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210DD3" w:rsidRPr="00210DD3" w:rsidRDefault="007C7B82" w:rsidP="00210DD3">
      <w:pPr>
        <w:spacing w:after="289"/>
        <w:ind w:left="-5" w:hanging="10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210DD3" w:rsidRPr="00210DD3">
        <w:rPr>
          <w:rFonts w:asciiTheme="minorHAnsi" w:hAnsiTheme="minorHAnsi" w:cstheme="minorHAnsi"/>
          <w:sz w:val="20"/>
        </w:rPr>
        <w:t xml:space="preserve">Regulamin 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Podhalański” </w:t>
      </w:r>
    </w:p>
    <w:p w:rsidR="009A7CFE" w:rsidRPr="00210DD3" w:rsidRDefault="007C7B82">
      <w:pPr>
        <w:spacing w:after="289"/>
        <w:ind w:left="-5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Umowa o udzielenie wsparcia w ramach Projektu "</w:t>
      </w:r>
      <w:r w:rsidRPr="00210DD3">
        <w:rPr>
          <w:rFonts w:asciiTheme="minorHAnsi" w:eastAsia="Arial" w:hAnsiTheme="minorHAnsi" w:cstheme="minorHAnsi"/>
        </w:rPr>
        <w:t xml:space="preserve">Małopolski Ośrodek Wsparcia Ekonomii Społecznej – </w:t>
      </w:r>
      <w:r w:rsidR="00210DD3" w:rsidRPr="00210DD3">
        <w:rPr>
          <w:rFonts w:asciiTheme="minorHAnsi" w:eastAsia="Arial" w:hAnsiTheme="minorHAnsi" w:cstheme="minorHAnsi"/>
        </w:rPr>
        <w:t>Subregion Podhalański</w:t>
      </w:r>
      <w:r w:rsidRPr="00210DD3">
        <w:rPr>
          <w:rFonts w:asciiTheme="minorHAnsi" w:eastAsia="Arial" w:hAnsiTheme="minorHAnsi" w:cstheme="minorHAnsi"/>
        </w:rPr>
        <w:t>" realizowanego w ramach Regionalnego Programu Operacyjnego Województwa Małopolskiego na lata 2014-2020 w ramach 9 Osi Priorytetowej Region spójny społecznie, Działanie 9.3 Wsparcie ekonomii społecznej, Typ projektu: A. działania wspier</w:t>
      </w:r>
      <w:r w:rsidRPr="00210DD3">
        <w:rPr>
          <w:rFonts w:asciiTheme="minorHAnsi" w:eastAsia="Arial" w:hAnsiTheme="minorHAnsi" w:cstheme="minorHAnsi"/>
        </w:rPr>
        <w:t xml:space="preserve">ające rozwój ekonomii społecznej, obejmujące usługi: animacji lokalnej, rozwoju ekonomii społecznej oraz wsparcia istniejących podmiotów ekonomii społecznej,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z siedzibą przy ul. Garncarska 30,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 xml:space="preserve">NIP: 628-18-95-290, REGON: 271851102 reprezentowanym przez Krzysztofa </w:t>
      </w:r>
      <w:proofErr w:type="spellStart"/>
      <w:r w:rsidRPr="00210DD3">
        <w:rPr>
          <w:rFonts w:eastAsia="Courier New"/>
          <w:lang w:bidi="pl-PL"/>
        </w:rPr>
        <w:t>Braś</w:t>
      </w:r>
      <w:proofErr w:type="spellEnd"/>
      <w:r w:rsidRPr="00210DD3">
        <w:rPr>
          <w:rFonts w:eastAsia="Courier New"/>
          <w:lang w:bidi="pl-PL"/>
        </w:rPr>
        <w:t xml:space="preserve">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 w:rsidRPr="00210DD3">
        <w:rPr>
          <w:rFonts w:asciiTheme="minorHAnsi" w:eastAsia="Arial" w:hAnsiTheme="minorHAnsi" w:cstheme="minorHAnsi"/>
        </w:rPr>
        <w:t xml:space="preserve">......................................... </w:t>
      </w:r>
    </w:p>
    <w:p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10DD3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Przedmiotem niniejszej Umowy jest udzielenie przez Realizatora Wsparcia, nieodpłatnych usług szkoleniowo-</w:t>
      </w:r>
      <w:r w:rsidRPr="00210DD3">
        <w:rPr>
          <w:rFonts w:asciiTheme="minorHAnsi" w:eastAsia="Arial" w:hAnsiTheme="minorHAnsi" w:cstheme="minorHAnsi"/>
        </w:rPr>
        <w:t xml:space="preserve">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</w:t>
      </w:r>
      <w:r w:rsidRPr="00210DD3">
        <w:rPr>
          <w:rFonts w:asciiTheme="minorHAnsi" w:eastAsia="Arial" w:hAnsiTheme="minorHAnsi" w:cstheme="minorHAnsi"/>
        </w:rPr>
        <w:t xml:space="preserve">z Regionalnego Programu Operacyjnego Województwa Małopolskiego na lata 2014-2020. </w:t>
      </w:r>
    </w:p>
    <w:p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Uczestnik </w:t>
      </w:r>
      <w:r w:rsidRPr="00210DD3">
        <w:rPr>
          <w:rFonts w:asciiTheme="minorHAnsi" w:eastAsia="Arial" w:hAnsiTheme="minorHAnsi" w:cstheme="minorHAnsi"/>
        </w:rPr>
        <w:t xml:space="preserve">projektu otrzymuje wsparcie szkoleniowo-doradcze na zasadach i warunkach określonych w niniejszej Umowie.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Wsparcie szkoleniowo-doradcze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F0524">
        <w:rPr>
          <w:rFonts w:eastAsia="Arial Unicode MS"/>
          <w:color w:val="auto"/>
          <w:kern w:val="1"/>
          <w:lang w:eastAsia="ar-SA"/>
        </w:rPr>
        <w:t>Dla</w:t>
      </w:r>
      <w:r w:rsidRPr="003F0524">
        <w:rPr>
          <w:rFonts w:eastAsia="Times New Roman"/>
          <w:color w:val="auto"/>
        </w:rPr>
        <w:t xml:space="preserve"> każdej Grupy Inicjatywnej zostanie opracowana diagnoza potrzeb szkoleniowo-doradczych podczas rozmowy z doradcą zawodowym i opracowany Indywidualny Program Szkoleniowo- </w:t>
      </w:r>
      <w:r w:rsidRPr="003F0524">
        <w:rPr>
          <w:rFonts w:eastAsia="Arial Unicode MS"/>
          <w:color w:val="auto"/>
          <w:kern w:val="1"/>
          <w:lang w:eastAsia="ar-SA"/>
        </w:rPr>
        <w:t>Doradczy</w:t>
      </w:r>
      <w:r w:rsidRPr="003F0524">
        <w:rPr>
          <w:rFonts w:eastAsia="Times New Roman"/>
          <w:color w:val="auto"/>
        </w:rPr>
        <w:t xml:space="preserve"> (IPSD)</w:t>
      </w:r>
      <w:r w:rsidR="007C7B82" w:rsidRPr="00210DD3">
        <w:rPr>
          <w:rFonts w:asciiTheme="minorHAnsi" w:eastAsia="Arial" w:hAnsiTheme="minorHAnsi" w:cstheme="minorHAnsi"/>
        </w:rPr>
        <w:t xml:space="preserve">. </w:t>
      </w:r>
    </w:p>
    <w:p w:rsidR="003F0524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 w:rsidRPr="003F0524">
        <w:rPr>
          <w:rFonts w:eastAsia="Times New Roman"/>
          <w:color w:val="auto"/>
        </w:rPr>
        <w:t xml:space="preserve">Na podstawie zapisów IPSD nastąpi dobór odpowiednich form wsparcia, w szczególności:  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wykłady z zakresu biznesplanu i prowadzenia działalności gospodarczej w PS w max. 15 os. grupie w wymiarze 16 h/grupę,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doradztwo indywidualne dla Grupy Inicjatywnej w wymiarze 20h/Grupa Inicjatywna, </w:t>
      </w:r>
    </w:p>
    <w:p w:rsidR="009A7CFE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>coaching biznesowy dla Grupy Inicjatywnej w wymiarze 16h/Grupa Inicjatywna.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http://www.es.malopolska.pl/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Wszystkie usługi szkoleniowe lub doradcze świadczone na rzecz Uczestnika Projektu potwierdzane są podpisem Uczestnika Projektu, złożonym na odpowiednim formular</w:t>
      </w:r>
      <w:r w:rsidRPr="00210DD3">
        <w:rPr>
          <w:rFonts w:asciiTheme="minorHAnsi" w:eastAsia="Arial" w:hAnsiTheme="minorHAnsi" w:cstheme="minorHAnsi"/>
        </w:rPr>
        <w:t xml:space="preserve">zu.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zobowiązany jest do aktywnego uczestnictwa w zaplano</w:t>
      </w:r>
      <w:r w:rsidR="003F0524">
        <w:rPr>
          <w:rFonts w:asciiTheme="minorHAnsi" w:eastAsia="Arial" w:hAnsiTheme="minorHAnsi" w:cstheme="minorHAnsi"/>
        </w:rPr>
        <w:t>wanych w IPSD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>W uzasadnionych przypadkach za okazaniem zaświa</w:t>
      </w:r>
      <w:r w:rsidRPr="00210DD3">
        <w:rPr>
          <w:rFonts w:asciiTheme="minorHAnsi" w:eastAsia="Arial" w:hAnsiTheme="minorHAnsi" w:cstheme="minorHAnsi"/>
        </w:rPr>
        <w:t xml:space="preserve">dczenia lekarskiego nieobecność przekraczająca 20% może zostać usprawiedliwiona.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wynikających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otrzymanie zaświadczenia, zgodnie z zapisami Regulaminu </w:t>
      </w:r>
      <w:r w:rsidR="003F0524" w:rsidRPr="003F0524">
        <w:rPr>
          <w:rFonts w:asciiTheme="minorHAnsi" w:eastAsia="Arial" w:hAnsiTheme="minorHAnsi" w:cstheme="minorHAnsi"/>
        </w:rPr>
        <w:t>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Podhalański”</w:t>
      </w:r>
      <w:r w:rsidRPr="00210DD3">
        <w:rPr>
          <w:rFonts w:asciiTheme="minorHAnsi" w:eastAsia="Arial" w:hAnsiTheme="minorHAnsi" w:cstheme="minorHAnsi"/>
        </w:rPr>
        <w:t xml:space="preserve">, jest niezbędnym warunkiem starania się o </w:t>
      </w:r>
      <w:r w:rsidRPr="00210DD3">
        <w:rPr>
          <w:rFonts w:asciiTheme="minorHAnsi" w:eastAsia="Arial" w:hAnsiTheme="minorHAnsi" w:cstheme="minorHAnsi"/>
        </w:rPr>
        <w:t>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zgodnie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wzrost wiedzy i umiejętności. Otrzymanie zaświadczenia uzależnione jest od frekwencji na zajęciach o której mowa w pkt. 5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oświadcza, iż informacje/oświadcz</w:t>
      </w:r>
      <w:r w:rsidRPr="00210DD3">
        <w:rPr>
          <w:rFonts w:asciiTheme="minorHAnsi" w:eastAsia="Arial" w:hAnsiTheme="minorHAnsi" w:cstheme="minorHAnsi"/>
        </w:rPr>
        <w:t xml:space="preserve">enia podane w części Formularzu rekrutacyjnym nie uległy zmianie oraz zobowiązuje się do niezwłocznego powiadomienia Realizatora wsparcia w przypadku zaistnienia takiej zmiany.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zobowiązany jest do przestrzegania w trakcie wsparcia przy</w:t>
      </w:r>
      <w:r w:rsidRPr="00210DD3">
        <w:rPr>
          <w:rFonts w:asciiTheme="minorHAnsi" w:eastAsia="Arial" w:hAnsiTheme="minorHAnsi" w:cstheme="minorHAnsi"/>
        </w:rPr>
        <w:t xml:space="preserve">jętych norm społecznych w szczególności niedopuszczalne jest uczestniczenie we wsparciu pod wpływem alkoholu i innych środków odurzających oraz inne zachowania mogące utrudniać innym uczestnikom pełne korzystanie ze wsparcia.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</w:t>
      </w:r>
      <w:r w:rsidRPr="00210DD3">
        <w:rPr>
          <w:rFonts w:asciiTheme="minorHAnsi" w:eastAsia="Arial" w:hAnsiTheme="minorHAnsi" w:cstheme="minorHAnsi"/>
        </w:rPr>
        <w:t xml:space="preserve">zmiany Umowy, wymagają aneksu w formie pisemnej, pod rygorem nieważności.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Zasada, o której mowa w ust. 2 nie dotyczy sytua</w:t>
      </w:r>
      <w:r w:rsidRPr="00210DD3">
        <w:rPr>
          <w:rFonts w:asciiTheme="minorHAnsi" w:eastAsia="Arial" w:hAnsiTheme="minorHAnsi" w:cstheme="minorHAnsi"/>
        </w:rPr>
        <w:t xml:space="preserve">cji, gdy niezachowanie terminu, o którym mowa w ust. 2 nastąpi z przyczyn niezależnych od Uczestnika Projektu, lub zostało zaakceptowane przez Realizatora Wsparcia.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</w:t>
      </w:r>
      <w:r w:rsidRPr="00210DD3">
        <w:rPr>
          <w:rFonts w:asciiTheme="minorHAnsi" w:eastAsia="Arial" w:hAnsiTheme="minorHAnsi" w:cstheme="minorHAnsi"/>
        </w:rPr>
        <w:t xml:space="preserve">ik Projektu może rozwiązać Umowę ze skutkiem natychmiastowym bez wypowiedzenia, co jest jednoznaczne z zaprzestaniem uczestniczenia w projekcie.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Realizator Wsparcia może rozwiązać Umowę ze skutkiem natychmiastowym, oznaczającym wykluczenie Uczestnika Proj</w:t>
      </w:r>
      <w:r w:rsidRPr="00210DD3">
        <w:rPr>
          <w:rFonts w:asciiTheme="minorHAnsi" w:eastAsia="Arial" w:hAnsiTheme="minorHAnsi" w:cstheme="minorHAnsi"/>
        </w:rPr>
        <w:t xml:space="preserve">ektu z dalszego udziału w projekcie, w przypadkach, kiedy Uczestnik Projektu: </w:t>
      </w:r>
    </w:p>
    <w:p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opuści bez usprawiedliwienia więcej niż 20% czasu przeznaczonego na wsparcie szkoleniowe, o którym mowa w § 2 lub opuści więcej niż 20% czasu przeznaczonego na wsparcie doradcze</w:t>
      </w:r>
      <w:r w:rsidRPr="00210DD3">
        <w:rPr>
          <w:rFonts w:asciiTheme="minorHAnsi" w:eastAsia="Arial" w:hAnsiTheme="minorHAnsi" w:cstheme="minorHAnsi"/>
        </w:rPr>
        <w:t xml:space="preserve">, o którym mowa w § 2, </w:t>
      </w:r>
    </w:p>
    <w:p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pkt. 9.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Spory związane z realizacją niniejsze</w:t>
      </w:r>
      <w:r w:rsidRPr="00210DD3">
        <w:rPr>
          <w:rFonts w:asciiTheme="minorHAnsi" w:eastAsia="Arial" w:hAnsiTheme="minorHAnsi" w:cstheme="minorHAnsi"/>
        </w:rPr>
        <w:t xml:space="preserve">j umowy strony będą starały się rozwiązać polubownie.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Wszelkie wątpliwości związane z realizacją niniejszej umowy wyjaśni</w:t>
      </w:r>
      <w:r w:rsidRPr="00210DD3">
        <w:rPr>
          <w:rFonts w:asciiTheme="minorHAnsi" w:eastAsia="Arial" w:hAnsiTheme="minorHAnsi" w:cstheme="minorHAnsi"/>
        </w:rPr>
        <w:t xml:space="preserve">ane będą w formie pisemnej. </w:t>
      </w:r>
    </w:p>
    <w:p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</w:r>
      <w:proofErr w:type="spellStart"/>
      <w:r w:rsidRPr="00210DD3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 w:rsidP="00AE3365">
      <w:pPr>
        <w:spacing w:after="3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lastRenderedPageBreak/>
        <w:t>Załączniki</w:t>
      </w:r>
      <w:r w:rsidRPr="00210DD3">
        <w:rPr>
          <w:rFonts w:asciiTheme="minorHAnsi" w:eastAsia="Arial" w:hAnsiTheme="minorHAnsi" w:cstheme="minorHAnsi"/>
        </w:rPr>
        <w:t xml:space="preserve">: </w:t>
      </w:r>
    </w:p>
    <w:p w:rsidR="009A7CFE" w:rsidRPr="00210DD3" w:rsidRDefault="007C7B82">
      <w:pPr>
        <w:spacing w:after="10" w:line="250" w:lineRule="auto"/>
        <w:ind w:left="348"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1. Oświadczenie Uczestnika Projektu </w:t>
      </w:r>
    </w:p>
    <w:p w:rsidR="009A7CFE" w:rsidRPr="00210DD3" w:rsidRDefault="007C7B82">
      <w:pPr>
        <w:spacing w:after="0"/>
        <w:ind w:right="1014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  </w:t>
      </w:r>
    </w:p>
    <w:p w:rsidR="009A7CFE" w:rsidRPr="00280913" w:rsidRDefault="007C7B82" w:rsidP="00280913">
      <w:pPr>
        <w:spacing w:after="36" w:line="270" w:lineRule="auto"/>
        <w:ind w:left="-15" w:right="54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1 do </w:t>
      </w:r>
      <w:r w:rsidR="00280913">
        <w:rPr>
          <w:rFonts w:asciiTheme="minorHAnsi" w:hAnsiTheme="minorHAnsi" w:cstheme="minorHAnsi"/>
          <w:sz w:val="20"/>
        </w:rPr>
        <w:t xml:space="preserve">umowy </w:t>
      </w:r>
      <w:r w:rsidR="00280913" w:rsidRPr="00280913">
        <w:rPr>
          <w:rFonts w:asciiTheme="minorHAnsi" w:hAnsiTheme="minorHAnsi" w:cstheme="minorHAnsi"/>
          <w:sz w:val="20"/>
        </w:rPr>
        <w:t>o udzielenie wsparcia szkoleniowo – doradczego przed uzyskaniem wsparcia finansowego na utworzenie miejsca pracy w nowym lub istniejącym przedsiębiorstwie społecznym dla osób fizycznych</w:t>
      </w: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AE3365">
      <w:pPr>
        <w:pStyle w:val="Nagwek1"/>
        <w:ind w:left="0" w:right="568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Calibri" w:hAnsiTheme="minorHAnsi" w:cstheme="minorHAnsi"/>
        </w:rPr>
        <w:t xml:space="preserve">OŚWIADCZENIE UCZESTNIKA PROJEKTU </w:t>
      </w:r>
      <w:r w:rsidRPr="00210DD3">
        <w:rPr>
          <w:rFonts w:asciiTheme="minorHAnsi" w:eastAsia="Calibri" w:hAnsiTheme="minorHAnsi" w:cstheme="minorHAnsi"/>
        </w:rPr>
        <w:t xml:space="preserve"> </w:t>
      </w:r>
    </w:p>
    <w:p w:rsidR="009A7CFE" w:rsidRPr="00210DD3" w:rsidRDefault="007C7B82">
      <w:pPr>
        <w:spacing w:after="0"/>
        <w:ind w:right="517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b/>
        </w:rPr>
        <w:t xml:space="preserve"> </w:t>
      </w:r>
    </w:p>
    <w:p w:rsidR="009A7CFE" w:rsidRPr="00210DD3" w:rsidRDefault="007C7B82">
      <w:pPr>
        <w:spacing w:after="36" w:line="270" w:lineRule="auto"/>
        <w:ind w:left="-15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związku z przystąpieniem do projektu pn. „</w:t>
      </w:r>
      <w:r w:rsidRPr="00210DD3">
        <w:rPr>
          <w:rFonts w:asciiTheme="minorHAnsi" w:hAnsiTheme="minorHAnsi" w:cstheme="minorHAnsi"/>
          <w:sz w:val="20"/>
        </w:rPr>
        <w:t xml:space="preserve">Małopolski Ośrodek Wsparcia Ekonomii Społecznej – </w:t>
      </w:r>
      <w:r w:rsidR="00280913">
        <w:rPr>
          <w:rFonts w:asciiTheme="minorHAnsi" w:hAnsiTheme="minorHAnsi" w:cstheme="minorHAnsi"/>
          <w:sz w:val="20"/>
        </w:rPr>
        <w:t>Subregion Podhalański</w:t>
      </w:r>
      <w:r w:rsidRPr="00210DD3">
        <w:rPr>
          <w:rFonts w:asciiTheme="minorHAnsi" w:hAnsiTheme="minorHAnsi" w:cstheme="minorHAnsi"/>
          <w:sz w:val="20"/>
        </w:rPr>
        <w:t>” nr: RPMP.09.03.00-12-000</w:t>
      </w:r>
      <w:r w:rsidR="0028091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/19 oświadczam, że przyjmuję do wiadomości, iż: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administratorem moich danych osobowych przetwarzanych w r</w:t>
      </w:r>
      <w:r w:rsidRPr="00210DD3">
        <w:rPr>
          <w:rFonts w:asciiTheme="minorHAnsi" w:hAnsiTheme="minorHAnsi" w:cstheme="minorHAnsi"/>
          <w:sz w:val="20"/>
        </w:rPr>
        <w:t>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 w:rsidRPr="00210DD3">
        <w:rPr>
          <w:rFonts w:asciiTheme="minorHAnsi" w:hAnsiTheme="minorHAnsi" w:cstheme="minorHAnsi"/>
          <w:sz w:val="20"/>
        </w:rPr>
        <w:t xml:space="preserve">ą w Krakowie przy ul. Basztowej 22, 31-156 Kraków, adres do korespondencji ul. Racławicka 56, 30-017 Kraków,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„Centralny system teleinformatyczny wspierający realizację programów </w:t>
      </w:r>
      <w:r w:rsidRPr="00210DD3">
        <w:rPr>
          <w:rFonts w:asciiTheme="minorHAnsi" w:hAnsiTheme="minorHAnsi" w:cstheme="minorHAnsi"/>
          <w:sz w:val="20"/>
        </w:rPr>
        <w:t xml:space="preserve">operacyjnych” jest minister właściwy do spraw rozwoju z siedzibą w Warszawie przy ul. Wiejskiej 2/4, 00-926 Warszawa,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przetwarzanie moich danych osobowych jest zgodne z prawem i spełnia warunki, o których mowa w art. 6 ust. 1 lit. c) oraz </w:t>
      </w:r>
      <w:r w:rsidRPr="00210DD3">
        <w:rPr>
          <w:rFonts w:asciiTheme="minorHAnsi" w:hAnsiTheme="minorHAnsi" w:cstheme="minorHAnsi"/>
          <w:sz w:val="20"/>
        </w:rPr>
        <w:t xml:space="preserve">art. 9 ust. 2 lit g) Rozporządzenia Parlamentu Europejskiego i Rady (UE) 2016/679 – dane osobowe są niezbędne dla realizacji Regionalnego Programu Operacyjnego Województwa Małopolskiego na lata 2014-2020 na podstawie: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rozporządzenia Parlamentu Europejskie</w:t>
      </w:r>
      <w:r w:rsidRPr="00210DD3">
        <w:rPr>
          <w:rFonts w:asciiTheme="minorHAnsi" w:hAnsiTheme="minorHAnsi" w:cstheme="minorHAnsi"/>
          <w:sz w:val="20"/>
        </w:rPr>
        <w:t>go i Rady (UE) Nr 1303/2013 z dnia 17 grudnia 2013 r. ustanawiające wspólne przepisy dotyczące Europejskiego Funduszu Rozwoju Regionalnego, Europejskiego Funduszu Społecznego, Funduszu Spójności, Europejskiego Funduszu Rolnego na rzecz Rozwoju Obszarów Wie</w:t>
      </w:r>
      <w:r w:rsidRPr="00210DD3">
        <w:rPr>
          <w:rFonts w:asciiTheme="minorHAnsi" w:hAnsiTheme="minorHAnsi" w:cstheme="minorHAnsi"/>
          <w:sz w:val="20"/>
        </w:rPr>
        <w:t xml:space="preserve">jskich oraz Europejskiego Funduszu Morskiego i Rybackiego oraz ustanawiające przepisy ogólne dotyczące Europejskiego Funduszu Rozwoju Regionalnego, Europejskiego Funduszu Społecznego, Funduszu Spójności i Europejskiego Funduszu Morskiego i Rybackiego oraz </w:t>
      </w:r>
      <w:r w:rsidRPr="00210DD3">
        <w:rPr>
          <w:rFonts w:asciiTheme="minorHAnsi" w:hAnsiTheme="minorHAnsi" w:cstheme="minorHAnsi"/>
          <w:sz w:val="20"/>
        </w:rPr>
        <w:t xml:space="preserve">uchylające rozporządzenie Rady (WE) nr 1083/2006;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013 r. w sprawie Europejskiego Funduszu Społecznego i uchylające rozporządzenie Rady (WE) nr 1081/2006;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ustawy z dnia 11 </w:t>
      </w:r>
      <w:r w:rsidRPr="00210DD3">
        <w:rPr>
          <w:rFonts w:asciiTheme="minorHAnsi" w:hAnsiTheme="minorHAnsi" w:cstheme="minorHAnsi"/>
          <w:sz w:val="20"/>
        </w:rPr>
        <w:t xml:space="preserve">lipca 2014 r. o zasadach realizacji programów w zakresie polityki spójności finansowanych w perspektywie finansowej 2014–2020;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rozporządzenia Wykonawczego Komisji (UE) Nr 1011/2014 z dnia 22 września 2014 r. ustanawiające szczegółowe przepisy wykonawcze d</w:t>
      </w:r>
      <w:r w:rsidRPr="00210DD3">
        <w:rPr>
          <w:rFonts w:asciiTheme="minorHAnsi" w:hAnsiTheme="minorHAnsi" w:cstheme="minorHAnsi"/>
          <w:sz w:val="20"/>
        </w:rPr>
        <w:t>o rozporządzenia Parlamentu Europejskiego i Rady (UE) nr 1303/2013 w odniesieniu do wzorów służących do przekazywania Komisji określonych informacji oraz szczegółowe przepisy dotyczące wymiany informacji między beneficjentami a instytucjami zarządzającymi,</w:t>
      </w:r>
      <w:r w:rsidRPr="00210DD3">
        <w:rPr>
          <w:rFonts w:asciiTheme="minorHAnsi" w:hAnsiTheme="minorHAnsi" w:cstheme="minorHAnsi"/>
          <w:sz w:val="20"/>
        </w:rPr>
        <w:t xml:space="preserve"> certyfikującymi, audytowymi i pośredniczącymi;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moje dane osobowe w zakresie wskazanym w pkt. 1 oraz pkt. 2 będą przetwarzane wyłącznie w celu realizacji projektu „</w:t>
      </w:r>
      <w:r w:rsidRPr="00210DD3">
        <w:rPr>
          <w:rFonts w:asciiTheme="minorHAnsi" w:hAnsiTheme="minorHAnsi" w:cstheme="minorHAnsi"/>
          <w:sz w:val="20"/>
        </w:rPr>
        <w:t xml:space="preserve">Małopolski Ośrodek Ekonomii Społecznej – </w:t>
      </w:r>
      <w:r w:rsidR="00280913">
        <w:rPr>
          <w:rFonts w:asciiTheme="minorHAnsi" w:hAnsiTheme="minorHAnsi" w:cstheme="minorHAnsi"/>
          <w:sz w:val="20"/>
        </w:rPr>
        <w:t>Subregion Podhalański</w:t>
      </w:r>
      <w:r w:rsidRPr="00210DD3">
        <w:rPr>
          <w:rFonts w:asciiTheme="minorHAnsi" w:hAnsiTheme="minorHAnsi" w:cstheme="minorHAnsi"/>
          <w:sz w:val="20"/>
        </w:rPr>
        <w:t>” nr RPMP.09.03.00-12</w:t>
      </w:r>
      <w:r w:rsidRPr="00210DD3">
        <w:rPr>
          <w:rFonts w:asciiTheme="minorHAnsi" w:hAnsiTheme="minorHAnsi" w:cstheme="minorHAnsi"/>
          <w:sz w:val="20"/>
        </w:rPr>
        <w:t>-000</w:t>
      </w:r>
      <w:r w:rsidR="0028091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>/19, w szczególności potwierdzenia kwalifikowalności wydatków, udzielenia wsparcia, monitoringu, ewaluacji, kontroli, audytu i sprawozdawczości oraz działań informacyjno-promocyjnych w ramach Regionalnego Programu Operacyjnego Województwa Małopolskieg</w:t>
      </w:r>
      <w:r w:rsidRPr="00210DD3">
        <w:rPr>
          <w:rFonts w:asciiTheme="minorHAnsi" w:hAnsiTheme="minorHAnsi" w:cstheme="minorHAnsi"/>
          <w:sz w:val="20"/>
        </w:rPr>
        <w:t xml:space="preserve">o na lata 2014 – 2020 (RPO WM); </w:t>
      </w:r>
    </w:p>
    <w:p w:rsidR="009A7CFE" w:rsidRPr="00EE6FAD" w:rsidRDefault="007C7B82" w:rsidP="00EE6FAD">
      <w:pPr>
        <w:numPr>
          <w:ilvl w:val="0"/>
          <w:numId w:val="6"/>
        </w:numPr>
        <w:spacing w:after="0" w:line="271" w:lineRule="auto"/>
        <w:ind w:left="425" w:right="550" w:hanging="425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zostały powierzone do przetwarzania Instytucji Pośredniczącej – Małopolskie Centrum Przedsiębiorczości, ul. Jasnogórska 11, 31-358 Kraków, beneficjentowi realizującemu projekt – </w:t>
      </w:r>
      <w:r w:rsidR="00280913">
        <w:rPr>
          <w:rFonts w:asciiTheme="minorHAnsi" w:hAnsiTheme="minorHAnsi" w:cstheme="minorHAnsi"/>
          <w:sz w:val="20"/>
        </w:rPr>
        <w:t>Towarzystwo Oświatowe Ziemi Chrzanowskiej w Chrzanowie, Garncarska 30, 32-500 Chrzanów</w:t>
      </w:r>
      <w:r w:rsidRPr="00210DD3">
        <w:rPr>
          <w:rFonts w:asciiTheme="minorHAnsi" w:hAnsiTheme="minorHAnsi" w:cstheme="minorHAnsi"/>
          <w:sz w:val="20"/>
        </w:rPr>
        <w:t xml:space="preserve"> – Lider Partnerstwa oraz Partnerom: </w:t>
      </w:r>
      <w:r w:rsidR="00280913">
        <w:rPr>
          <w:rFonts w:asciiTheme="minorHAnsi" w:hAnsiTheme="minorHAnsi" w:cstheme="minorHAnsi"/>
          <w:sz w:val="20"/>
        </w:rPr>
        <w:t xml:space="preserve">Fundacja Rozwoju Regionu Rabka, ul. Orkana 20f/1, 34-700 Rabka Zdrój, Fundacja Miejsc i Ludzi Aktywnych, </w:t>
      </w:r>
      <w:r w:rsidR="00EE6FAD">
        <w:rPr>
          <w:rFonts w:asciiTheme="minorHAnsi" w:hAnsiTheme="minorHAnsi" w:cstheme="minorHAnsi"/>
          <w:sz w:val="20"/>
        </w:rPr>
        <w:t xml:space="preserve">ul. Dolnych Młynów 7/6, 31-124 Kraków, Fundacja im. Hetmana Jana Tarnowskiego, ul. Wielkie Schody </w:t>
      </w:r>
      <w:r w:rsidR="00EE6FAD">
        <w:rPr>
          <w:rFonts w:asciiTheme="minorHAnsi" w:hAnsiTheme="minorHAnsi" w:cstheme="minorHAnsi"/>
          <w:sz w:val="20"/>
        </w:rPr>
        <w:lastRenderedPageBreak/>
        <w:t xml:space="preserve">3, 33-100 Tarnów, Stowarzyszenie Inicjatyw Społecznych i Oświatowych „Cumulus”, ul. Nawojowska 4, 33-300 Nowy Sącz </w:t>
      </w:r>
      <w:r w:rsidRPr="00210DD3">
        <w:rPr>
          <w:rFonts w:asciiTheme="minorHAnsi" w:hAnsiTheme="minorHAnsi" w:cstheme="minorHAnsi"/>
          <w:sz w:val="20"/>
        </w:rPr>
        <w:t>oraz podmiotom, które na</w:t>
      </w:r>
      <w:r w:rsidRPr="00210DD3">
        <w:rPr>
          <w:rFonts w:asciiTheme="minorHAnsi" w:hAnsiTheme="minorHAnsi" w:cstheme="minorHAnsi"/>
          <w:sz w:val="20"/>
        </w:rPr>
        <w:t xml:space="preserve"> zlecenie beneficjenta uczestniczą w realizacji projektu. Moje dane osobowe mogą zostać przekazane podmiotom realizującym badania ewaluacyjne na zlecenie Powierzającego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1"/>
      </w:r>
      <w:r w:rsidRPr="00210DD3">
        <w:rPr>
          <w:rFonts w:asciiTheme="minorHAnsi" w:hAnsiTheme="minorHAnsi" w:cstheme="minorHAnsi"/>
          <w:sz w:val="20"/>
        </w:rPr>
        <w:t>, Instytucji Pośredniczącej lub beneficjenta. Moje dane osobowe mogą zostać również pow</w:t>
      </w:r>
      <w:r w:rsidRPr="00210DD3">
        <w:rPr>
          <w:rFonts w:asciiTheme="minorHAnsi" w:hAnsiTheme="minorHAnsi" w:cstheme="minorHAnsi"/>
          <w:sz w:val="20"/>
        </w:rPr>
        <w:t xml:space="preserve">ierzone specjalistycznym podmiotom, realizującym na zlecenie Powierzającego, Instytucji Pośredniczącej oraz beneficjenta kontrole i audyty w ramach RPO WM;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będą przechowywane do momentu zakończenia realizacji i rozliczenia projektu i </w:t>
      </w:r>
      <w:r w:rsidRPr="00210DD3">
        <w:rPr>
          <w:rFonts w:asciiTheme="minorHAnsi" w:hAnsiTheme="minorHAnsi" w:cstheme="minorHAnsi"/>
          <w:sz w:val="20"/>
        </w:rPr>
        <w:t>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2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podanie danych ma charakter </w:t>
      </w:r>
      <w:r w:rsidRPr="00210DD3">
        <w:rPr>
          <w:rFonts w:asciiTheme="minorHAnsi" w:hAnsiTheme="minorHAnsi" w:cstheme="minorHAnsi"/>
          <w:sz w:val="20"/>
        </w:rPr>
        <w:t xml:space="preserve">dobrowolny, aczkolwiek jest wymogiem ustawowym a konsekwencją odmowy ich podania jest brak możliwości udzielenia wsparcia w ramach projektu;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dostępu do treści swoich danych oraz prawo ich: sprostowania, ograniczenia przetwarzania, prawo do </w:t>
      </w:r>
      <w:r w:rsidRPr="00210DD3">
        <w:rPr>
          <w:rFonts w:asciiTheme="minorHAnsi" w:hAnsiTheme="minorHAnsi" w:cstheme="minorHAnsi"/>
          <w:sz w:val="20"/>
        </w:rPr>
        <w:t xml:space="preserve">przenoszenia danych zgodnie z art. 15-20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 wniesienia sprzeciwu wobec przetwarzania danych w sposób opisany powyżej. Przetwarzanie danych zostanie zaprzestane, chyba że IZ/IP będzie w stanie wykazać, że w stosunku do  przetwarzanych </w:t>
      </w:r>
      <w:r w:rsidRPr="00210DD3">
        <w:rPr>
          <w:rFonts w:asciiTheme="minorHAnsi" w:hAnsiTheme="minorHAnsi" w:cstheme="minorHAnsi"/>
          <w:sz w:val="20"/>
        </w:rPr>
        <w:t xml:space="preserve">danych istnieją prawnie uzasadnione podstawy, które są nadrzędne wobec interesów, praw i wolności lub dane będą nam niezbędne do ewentualnego ustalenia, dochodzenia lub obrony roszczeń;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mam prawo do wniesienia skargi do Prezesa Urzędu Ochrony Danych Osobo</w:t>
      </w:r>
      <w:r w:rsidRPr="00210DD3">
        <w:rPr>
          <w:rFonts w:asciiTheme="minorHAnsi" w:hAnsiTheme="minorHAnsi" w:cstheme="minorHAnsi"/>
          <w:sz w:val="20"/>
        </w:rPr>
        <w:t xml:space="preserve">wych, gdy uzna, iż przetwarzanie jego danych osobowych narusza przepisy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mogą zostać ujawnione innym podmiotom upoważnionym na podstawie przepisów prawa;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moje dane osobowe nie będą przetwarzane w sposób zautomatyzowany, w tym równi</w:t>
      </w:r>
      <w:r w:rsidRPr="00210DD3">
        <w:rPr>
          <w:rFonts w:asciiTheme="minorHAnsi" w:hAnsiTheme="minorHAnsi" w:cstheme="minorHAnsi"/>
          <w:sz w:val="20"/>
        </w:rPr>
        <w:t xml:space="preserve">eż profilowane </w:t>
      </w:r>
    </w:p>
    <w:p w:rsidR="009A7CFE" w:rsidRPr="00210DD3" w:rsidRDefault="007C7B82">
      <w:pPr>
        <w:numPr>
          <w:ilvl w:val="0"/>
          <w:numId w:val="6"/>
        </w:numPr>
        <w:spacing w:after="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</w:t>
      </w:r>
      <w:r w:rsidRPr="00210DD3">
        <w:rPr>
          <w:rFonts w:asciiTheme="minorHAnsi" w:hAnsiTheme="minorHAnsi" w:cstheme="minorHAnsi"/>
          <w:sz w:val="20"/>
        </w:rPr>
        <w:t xml:space="preserve">Marszałkowski Województwa Małopolskiego ul. Racławicka 56, 30-017 </w:t>
      </w:r>
    </w:p>
    <w:p w:rsidR="009A7CFE" w:rsidRPr="00210DD3" w:rsidRDefault="007C7B82">
      <w:pPr>
        <w:spacing w:after="49"/>
        <w:ind w:left="438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Kraków;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4 tygodni po zakończeniu udziału w projekcie udostępnię dane dot. mojego statusu na rynku pracy oraz informacje nt. udziału w kształceniu lub szkoleniu oraz uzyskania kwali</w:t>
      </w:r>
      <w:r w:rsidRPr="00210DD3">
        <w:rPr>
          <w:rFonts w:asciiTheme="minorHAnsi" w:hAnsiTheme="minorHAnsi" w:cstheme="minorHAnsi"/>
          <w:sz w:val="20"/>
        </w:rPr>
        <w:t>fikacji lub nabycia kompetencji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3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trzech miesięcy po zakończeniu udziału w projekcie udostępnię dane dot. mojego statusu na rynku pracy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4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9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do trzech miesięcy po zakończonym udziale w projekcie dostarczę dokumenty potwierdzające osiągnięcie efektyw</w:t>
      </w:r>
      <w:r w:rsidRPr="00210DD3">
        <w:rPr>
          <w:rFonts w:asciiTheme="minorHAnsi" w:hAnsiTheme="minorHAnsi" w:cstheme="minorHAnsi"/>
          <w:sz w:val="20"/>
        </w:rPr>
        <w:t xml:space="preserve">ności </w:t>
      </w:r>
    </w:p>
    <w:p w:rsidR="009A7CFE" w:rsidRPr="00210DD3" w:rsidRDefault="007C7B82">
      <w:pPr>
        <w:spacing w:after="36" w:line="270" w:lineRule="auto"/>
        <w:ind w:left="428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zatrudnieniowej (podjęcie zatrudnienia lub innej pracy zarobkowej)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5"/>
      </w: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21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15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4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tabs>
          <w:tab w:val="center" w:pos="2040"/>
          <w:tab w:val="right" w:pos="10207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hAnsiTheme="minorHAnsi" w:cstheme="minorHAnsi"/>
        </w:rPr>
        <w:t xml:space="preserve">…..……………………………………… </w:t>
      </w:r>
      <w:r w:rsidRPr="00210DD3">
        <w:rPr>
          <w:rFonts w:asciiTheme="minorHAnsi" w:hAnsiTheme="minorHAnsi" w:cstheme="minorHAnsi"/>
        </w:rPr>
        <w:tab/>
        <w:t xml:space="preserve">…………………………………………… </w:t>
      </w:r>
    </w:p>
    <w:p w:rsidR="009A7CFE" w:rsidRPr="00210DD3" w:rsidRDefault="007C7B82">
      <w:pPr>
        <w:tabs>
          <w:tab w:val="center" w:pos="2040"/>
          <w:tab w:val="center" w:pos="8915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hAnsiTheme="minorHAnsi" w:cstheme="minorHAnsi"/>
          <w:i/>
          <w:sz w:val="18"/>
        </w:rPr>
        <w:t xml:space="preserve">MIEJSCOWOŚĆ i DATA </w:t>
      </w:r>
      <w:r w:rsidRPr="00210DD3">
        <w:rPr>
          <w:rFonts w:asciiTheme="minorHAnsi" w:hAnsiTheme="minorHAnsi" w:cstheme="minorHAnsi"/>
          <w:i/>
          <w:sz w:val="18"/>
        </w:rPr>
        <w:tab/>
        <w:t xml:space="preserve">CZYTELNY PODPIS </w:t>
      </w:r>
    </w:p>
    <w:p w:rsidR="009A7CFE" w:rsidRPr="00210DD3" w:rsidRDefault="007C7B82" w:rsidP="00AE3365">
      <w:pPr>
        <w:spacing w:after="0"/>
        <w:ind w:left="2038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18"/>
        </w:rPr>
        <w:t xml:space="preserve"> </w:t>
      </w:r>
      <w:r w:rsidRPr="00210DD3">
        <w:rPr>
          <w:rFonts w:asciiTheme="minorHAnsi" w:hAnsiTheme="minorHAnsi" w:cstheme="minorHAnsi"/>
          <w:sz w:val="18"/>
        </w:rPr>
        <w:tab/>
        <w:t xml:space="preserve"> </w:t>
      </w:r>
      <w:bookmarkStart w:id="0" w:name="_GoBack"/>
      <w:bookmarkEnd w:id="0"/>
    </w:p>
    <w:sectPr w:rsidR="009A7CFE" w:rsidRPr="0021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82" w:rsidRDefault="007C7B82">
      <w:pPr>
        <w:spacing w:after="0" w:line="240" w:lineRule="auto"/>
      </w:pPr>
      <w:r>
        <w:separator/>
      </w:r>
    </w:p>
  </w:endnote>
  <w:endnote w:type="continuationSeparator" w:id="0">
    <w:p w:rsidR="007C7B82" w:rsidRDefault="007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">
              <v:rect id="Rectangle 5790" o:spid="_x0000_s1027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AE3365">
    <w:pPr>
      <w:spacing w:after="0"/>
    </w:pPr>
    <w:r w:rsidRPr="00EE6FAD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1552" behindDoc="0" locked="0" layoutInCell="1" allowOverlap="1" wp14:anchorId="2AF0D6F2" wp14:editId="7472BA68">
          <wp:simplePos x="0" y="0"/>
          <wp:positionH relativeFrom="column">
            <wp:posOffset>-441221</wp:posOffset>
          </wp:positionH>
          <wp:positionV relativeFrom="paragraph">
            <wp:posOffset>216535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8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67" name="Group 5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68" name="Rectangle 5768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 w:rsidR="00AE3365">
                              <w:rPr>
                                <w:noProof/>
                                <w:sz w:val="44"/>
                              </w:rPr>
                              <w:t>5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67" o:spid="_x0000_s1030" style="position:absolute;margin-left:550.9pt;margin-top:731pt;width:22.35pt;height:45.15pt;z-index:251662336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">
              <v:rect id="Rectangle 5768" o:spid="_x0000_s1031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348QA&#10;AADdAAAADwAAAGRycy9kb3ducmV2LnhtbERPy2rCQBTdC/2H4Ra600mkakkdQxFK3BhobMXlbebm&#10;QTN30syo8e87C6HLw3mv09F04kKDay0riGcRCOLS6pZrBZ+H9+kLCOeRNXaWScGNHKSbh8kaE22v&#10;/EGXwtcihLBLUEHjfZ9I6cqGDLqZ7YkDV9nBoA9wqKUe8BrCTSfnUbSUBlsODQ32tG2o/CnORsFX&#10;fDgfM5d/86n6XT3vfZZXdabU0+P49grC0+j/xXf3TitYr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t+P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69" o:spid="_x0000_s1032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SeM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eB9PJ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SeM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 w:rsidR="00AE3365">
                        <w:rPr>
                          <w:noProof/>
                          <w:sz w:val="44"/>
                        </w:rPr>
                        <w:t>5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70" o:spid="_x0000_s1033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tOMQA&#10;AADdAAAADwAAAGRycy9kb3ducmV2LnhtbERPy2rCQBTdF/yH4Qrd1YlFjUQnQQRJNwpqK13eZm4e&#10;mLmTZkZN/76zKHR5OO91NphW3Kl3jWUF00kEgriwuuFKwft597IE4TyyxtYyKfghB1k6elpjou2D&#10;j3Q/+UqEEHYJKqi97xIpXVGTQTexHXHgStsb9AH2ldQ9PkK4aeVrFC2kwYZDQ40dbWsqrqebUfAx&#10;Pd8uuTt88Wf5Hc/2Pj+UVa7U83jYrEB4Gvy/+M/9phXM4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LTj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C7B82">
      <w:t xml:space="preserve"> </w:t>
    </w:r>
  </w:p>
  <w:p w:rsidR="00EE6FAD" w:rsidRPr="00EE6FAD" w:rsidRDefault="00EE6FAD" w:rsidP="00EE6FA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5408" behindDoc="1" locked="0" layoutInCell="1" allowOverlap="1" wp14:anchorId="344B53D4" wp14:editId="48DBC22F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AD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1B55A92" wp14:editId="1560502F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D0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70528" behindDoc="1" locked="0" layoutInCell="1" allowOverlap="1" wp14:anchorId="70662655" wp14:editId="19D98324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8480" behindDoc="1" locked="0" layoutInCell="1" allowOverlap="1" wp14:anchorId="4888C416" wp14:editId="41D748D3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6432" behindDoc="1" locked="0" layoutInCell="1" allowOverlap="1" wp14:anchorId="7B118F68" wp14:editId="6BB770EE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777446E1" wp14:editId="42D01FA6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5AEB29" wp14:editId="4BFC6527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9AFD2" id="AutoShape 7" o:spid="_x0000_s1026" type="#_x0000_t32" style="position:absolute;margin-left:-72.15pt;margin-top:45.9pt;width:59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C15A2B" wp14:editId="10ACE4A9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91BEB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0D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CCF458" wp14:editId="78C6C2B6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69C84" id="AutoShape 7" o:spid="_x0000_s1026" type="#_x0000_t32" style="position:absolute;margin-left:-59.6pt;margin-top:57.6pt;width:59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dV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28ABC9" wp14:editId="3F533EF9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D98D5" id="AutoShape 7" o:spid="_x0000_s1026" type="#_x0000_t32" style="position:absolute;margin-left:-59.6pt;margin-top:55pt;width:596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A3A128" wp14:editId="5B6A7F67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DCA8E" id="AutoShape 7" o:spid="_x0000_s1026" type="#_x0000_t32" style="position:absolute;margin-left:-34.85pt;margin-top:83.85pt;width:59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A686A2" wp14:editId="5287C420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0E236" id="AutoShape 7" o:spid="_x0000_s1026" type="#_x0000_t32" style="position:absolute;margin-left:-46.85pt;margin-top:71.85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D6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7BE035" wp14:editId="54553043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8EC67" id="AutoShape 7" o:spid="_x0000_s1026" type="#_x0000_t32" style="position:absolute;margin-left:-58.85pt;margin-top:59.85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bI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" strokecolor="#4a7ebb" strokeweight="6pt"/>
          </w:pict>
        </mc:Fallback>
      </mc:AlternateContent>
    </w:r>
  </w:p>
  <w:p w:rsidR="00EE6FAD" w:rsidRPr="00EE6FAD" w:rsidRDefault="00EE6FAD" w:rsidP="00EE6FAD">
    <w:pPr>
      <w:tabs>
        <w:tab w:val="left" w:pos="951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296077" wp14:editId="4566A52C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64056" id="AutoShape 7" o:spid="_x0000_s1026" type="#_x0000_t32" style="position:absolute;margin-left:-71.4pt;margin-top:28.2pt;width:59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DPGJ/PfAAAACwEAAA8AAAAAAAAAAAAAAAAAdwQAAGRycy9kb3ducmV2Lnht&#10;bFBLBQYAAAAABAAEAPMAAACDBQAAAAA=&#10;" strokecolor="#d9d9d9" strokeweight="2.25pt"/>
          </w:pict>
        </mc:Fallback>
      </mc:AlternateContent>
    </w:r>
    <w:r w:rsidRPr="00EE6FAD">
      <w:rPr>
        <w:rFonts w:eastAsia="Times New Roman" w:cs="Times New Roman"/>
        <w:color w:val="auto"/>
      </w:rPr>
      <w:tab/>
    </w:r>
  </w:p>
  <w:p w:rsidR="009A7CFE" w:rsidRDefault="007C7B8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5" o:spid="_x0000_s1034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">
              <v:rect id="Rectangle 5746" o:spid="_x0000_s1035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aas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K32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2mr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6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/8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/8c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7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g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sl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rg8MAAADdAAAADwAAAAAAAAAAAAAAAACYAgAAZHJzL2Rv&#10;d25yZXYueG1sUEsFBgAAAAAEAAQA9QAAAIg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82" w:rsidRDefault="007C7B82">
      <w:pPr>
        <w:spacing w:after="0"/>
      </w:pPr>
      <w:r>
        <w:separator/>
      </w:r>
    </w:p>
  </w:footnote>
  <w:footnote w:type="continuationSeparator" w:id="0">
    <w:p w:rsidR="007C7B82" w:rsidRDefault="007C7B82">
      <w:pPr>
        <w:spacing w:after="0"/>
      </w:pPr>
      <w:r>
        <w:continuationSeparator/>
      </w:r>
    </w:p>
  </w:footnote>
  <w:footnote w:id="1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Powierzający oznacza IZ RPO WM 2014 – 2020 lub minister właściwy do spraw rozwoju </w:t>
      </w:r>
    </w:p>
  </w:footnote>
  <w:footnote w:id="2">
    <w:p w:rsidR="009A7CFE" w:rsidRDefault="007C7B82">
      <w:pPr>
        <w:pStyle w:val="footnotedescription"/>
        <w:spacing w:line="385" w:lineRule="auto"/>
        <w:ind w:right="130"/>
      </w:pPr>
      <w:r>
        <w:rPr>
          <w:rStyle w:val="footnotemark"/>
        </w:rPr>
        <w:footnoteRef/>
      </w:r>
      <w:r>
        <w:t xml:space="preserve"> </w:t>
      </w:r>
      <w:r>
        <w:t xml:space="preserve">Należy dostosować zapisy pod kątem danego typu projektu (m. in. decyduje tutaj kwestia pomocy publicznej, rozliczania VAT, mechanizmów odzyskiwania, archiwizacji itp.) </w:t>
      </w:r>
    </w:p>
  </w:footnote>
  <w:footnote w:id="3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4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5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N</w:t>
      </w:r>
      <w:r>
        <w:t xml:space="preserve">ależy wykreślić,  jeśli nie dotyczy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E"/>
    <w:rsid w:val="00210DD3"/>
    <w:rsid w:val="00280913"/>
    <w:rsid w:val="003F0524"/>
    <w:rsid w:val="007C7B82"/>
    <w:rsid w:val="009A7CFE"/>
    <w:rsid w:val="00AE3365"/>
    <w:rsid w:val="00E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Tomasz Jarczyk</cp:lastModifiedBy>
  <cp:revision>3</cp:revision>
  <dcterms:created xsi:type="dcterms:W3CDTF">2020-03-02T16:14:00Z</dcterms:created>
  <dcterms:modified xsi:type="dcterms:W3CDTF">2020-03-02T16:15:00Z</dcterms:modified>
</cp:coreProperties>
</file>