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04F4" w14:textId="77777777"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Regulamin rekrutacji na udzielenie wsparcia szkoleniowo – doradczego </w:t>
      </w:r>
      <w:r w:rsidRPr="00BB1141">
        <w:rPr>
          <w:rFonts w:cstheme="minorHAnsi"/>
          <w:b/>
        </w:rPr>
        <w:br/>
        <w:t xml:space="preserve">przed udzieleniem </w:t>
      </w:r>
      <w:r w:rsidR="000949AA" w:rsidRPr="00BB1141">
        <w:rPr>
          <w:rFonts w:cstheme="minorHAnsi"/>
          <w:b/>
        </w:rPr>
        <w:t xml:space="preserve">wsparcia finansowego </w:t>
      </w:r>
      <w:r w:rsidRPr="00BB1141">
        <w:rPr>
          <w:rFonts w:cstheme="minorHAnsi"/>
          <w:b/>
        </w:rPr>
        <w:t xml:space="preserve">na utworzenie miejsca pracy w nowym </w:t>
      </w:r>
      <w:r w:rsidRPr="00BB1141">
        <w:rPr>
          <w:rFonts w:cstheme="minorHAnsi"/>
          <w:b/>
        </w:rPr>
        <w:br/>
        <w:t>lub istniejącym przedsiębiorstwie społecznym</w:t>
      </w:r>
    </w:p>
    <w:p w14:paraId="253504F5" w14:textId="77777777"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realizowanego w ramach projektu</w:t>
      </w:r>
    </w:p>
    <w:p w14:paraId="253504F6" w14:textId="77777777" w:rsidR="002217ED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 </w:t>
      </w:r>
      <w:r w:rsidR="00703778" w:rsidRPr="00BB1141">
        <w:rPr>
          <w:rFonts w:cstheme="minorHAnsi"/>
          <w:b/>
        </w:rPr>
        <w:t xml:space="preserve">„Małopolski Ośrodek Wsparcia Ekonomii Społecznej – Subregion </w:t>
      </w:r>
      <w:r w:rsidR="00B05674" w:rsidRPr="00BB1141">
        <w:rPr>
          <w:rFonts w:cstheme="minorHAnsi"/>
          <w:b/>
        </w:rPr>
        <w:t>Tarnowski</w:t>
      </w:r>
      <w:r w:rsidR="00703778" w:rsidRPr="00BB1141">
        <w:rPr>
          <w:rFonts w:cstheme="minorHAnsi"/>
          <w:b/>
        </w:rPr>
        <w:t>”</w:t>
      </w:r>
      <w:r w:rsidR="002217ED" w:rsidRPr="00BB1141">
        <w:rPr>
          <w:rFonts w:cstheme="minorHAnsi"/>
          <w:b/>
        </w:rPr>
        <w:t xml:space="preserve"> </w:t>
      </w:r>
    </w:p>
    <w:p w14:paraId="253504F7" w14:textId="77777777"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504F8" w14:textId="77777777" w:rsidR="00A94CED" w:rsidRPr="00BB1141" w:rsidRDefault="00A94CED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504F9" w14:textId="77777777" w:rsidR="003D5F5A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 </w:t>
      </w:r>
    </w:p>
    <w:p w14:paraId="253504FA" w14:textId="77777777"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Definicje </w:t>
      </w:r>
      <w:r w:rsidR="00177B39" w:rsidRPr="00BB1141">
        <w:rPr>
          <w:rFonts w:asciiTheme="minorHAnsi" w:hAnsiTheme="minorHAnsi" w:cstheme="minorHAnsi"/>
          <w:b/>
          <w:bCs/>
          <w:sz w:val="22"/>
          <w:szCs w:val="22"/>
        </w:rPr>
        <w:t>i postanowienia ogólne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53504FB" w14:textId="77777777" w:rsidR="00D07D36" w:rsidRPr="00BB1141" w:rsidRDefault="00D07D36" w:rsidP="00BD361C">
      <w:pPr>
        <w:spacing w:after="0" w:line="300" w:lineRule="auto"/>
        <w:jc w:val="center"/>
        <w:rPr>
          <w:rFonts w:cstheme="minorHAnsi"/>
          <w:b/>
        </w:rPr>
      </w:pPr>
    </w:p>
    <w:p w14:paraId="253504FC" w14:textId="77777777" w:rsidR="00D02D41" w:rsidRPr="00BB1141" w:rsidRDefault="00D0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§1 </w:t>
      </w:r>
    </w:p>
    <w:p w14:paraId="253504FD" w14:textId="77777777" w:rsidR="001D6B9A" w:rsidRPr="00BB1141" w:rsidRDefault="001D6B9A" w:rsidP="00BD361C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Słownik pojęć</w:t>
      </w:r>
    </w:p>
    <w:p w14:paraId="253504FE" w14:textId="77777777" w:rsidR="002728AC" w:rsidRPr="00BB1141" w:rsidRDefault="004538AF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BB11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  <w:t xml:space="preserve">Projekt -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należy przez to rozumieć Projekt „</w:t>
      </w:r>
      <w:r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Małopolski Ośrodek Wsparcia Ekonomii Społecznej – </w:t>
      </w:r>
      <w:r w:rsidR="00C23609"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Subregion Tarnowski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” realizowany przez:  Lidera: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Towarzystwo Oświatowe Ziemi Chrzanowskiej w Chrzanowie z siedzibą w Chrzanowie, ul. Garncarska 30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Partnerów: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Fundacja Rozwoju Regionu Rabka z siedzibą w Rabce Zdrój, ul. Orkana 20F/1, Fundacja im. Hetmana Jana Tarnowskiego z siedziba w Tarnowie, ul. Wielkie Schody 3, </w:t>
      </w:r>
      <w:r w:rsidR="00372B65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Stowarzyszenie Inicjatyw Społecznych i Oświatowych „Cumulus” z siedzibą w Nowym Sączu, ul. Nawojowska 4, Fundacja Miejsc i Ludzi Aktywnych z siedzibą w Krakowie, ul. Dolnych Młynów 7/6,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 ramach Regionalnego Programu Operacyjnego Województwa Małopolskiego na lata 2014 - 2020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pl-PL"/>
        </w:rPr>
        <w:t>w ramach 9 Osi Priorytetowej Region spójny społecznie, Działanie 9.3 Wsparcie ekonomii społecznej, Typ projektu: A. działania wspierające rozwój ekonomii społecznej, obejmujące usługi: animacji lokalnej, rozwoju ekonomii społecznej oraz wsparcia istniejących podmiotów ekonomii społecznej.</w:t>
      </w:r>
    </w:p>
    <w:p w14:paraId="253504FF" w14:textId="77777777" w:rsidR="002728AC" w:rsidRPr="00BB1141" w:rsidRDefault="00372B6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Realizator Wsparcia</w:t>
      </w:r>
      <w:r w:rsidR="006E5B98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Pr="00BB1141">
        <w:rPr>
          <w:rFonts w:asciiTheme="minorHAnsi" w:hAnsiTheme="minorHAnsi" w:cstheme="minorHAnsi"/>
          <w:sz w:val="22"/>
          <w:szCs w:val="22"/>
        </w:rPr>
        <w:t>należy przez to rozumieć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Towarzystwo Oświatowe Ziemi Chrzanowskiej w Chrzanowie. </w:t>
      </w:r>
    </w:p>
    <w:p w14:paraId="25350500" w14:textId="77777777" w:rsidR="002728AC" w:rsidRPr="00BB1141" w:rsidRDefault="006E2609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Kandydat</w:t>
      </w:r>
      <w:r w:rsidR="000B1973">
        <w:rPr>
          <w:rFonts w:asciiTheme="minorHAnsi" w:hAnsiTheme="minorHAnsi" w:cstheme="minorHAnsi"/>
          <w:b/>
          <w:sz w:val="22"/>
          <w:szCs w:val="22"/>
        </w:rPr>
        <w:t>/ka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86A00" w:rsidRPr="00BB1141">
        <w:rPr>
          <w:rFonts w:asciiTheme="minorHAnsi" w:hAnsiTheme="minorHAnsi" w:cstheme="minorHAnsi"/>
          <w:sz w:val="22"/>
          <w:szCs w:val="22"/>
        </w:rPr>
        <w:t>osoba fizyczna lub osoba prawna, reprezentowana przez osobę fizyczną wskazaną w formularzu rekrutacyjnym, chcąca utworzyć miejsca pracy w nowym lub istniejąc</w:t>
      </w:r>
      <w:r w:rsidR="002728AC" w:rsidRPr="00BB1141">
        <w:rPr>
          <w:rFonts w:asciiTheme="minorHAnsi" w:hAnsiTheme="minorHAnsi" w:cstheme="minorHAnsi"/>
          <w:sz w:val="22"/>
          <w:szCs w:val="22"/>
        </w:rPr>
        <w:t>ym przedsiębiorstwie społecznym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lub podmiot ekonomii społecznej, reprezentowany  przez osobę fizyczną wskazaną w formularzu rekrutacyjnym chcąc</w:t>
      </w:r>
      <w:r w:rsidR="003D5F5A" w:rsidRPr="00BB1141">
        <w:rPr>
          <w:rFonts w:asciiTheme="minorHAnsi" w:hAnsiTheme="minorHAnsi" w:cstheme="minorHAnsi"/>
          <w:sz w:val="22"/>
          <w:szCs w:val="22"/>
        </w:rPr>
        <w:t>y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utworzyć miejsce pracy w wyniku przekształcenia się w przedsiębiorstwo społeczne</w:t>
      </w:r>
      <w:r w:rsidR="00AE1D03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25350501" w14:textId="77777777" w:rsidR="00372B65" w:rsidRPr="00BB1141" w:rsidRDefault="004F7C1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Uczestnik</w:t>
      </w:r>
      <w:r w:rsidR="000B1973">
        <w:rPr>
          <w:rFonts w:asciiTheme="minorHAnsi" w:hAnsiTheme="minorHAnsi" w:cstheme="minorHAnsi"/>
          <w:b/>
          <w:sz w:val="22"/>
          <w:szCs w:val="22"/>
        </w:rPr>
        <w:t>/czka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projektu</w:t>
      </w:r>
      <w:r w:rsidR="00372B65"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5350502" w14:textId="77777777"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fizyczne bądź osoby prawne tworzące grupę inicjatywną, zainteresowane utworzeniem nowego przedsiębiorstwa społecznego i 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 pkt. 10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5350503" w14:textId="77777777"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podmiot ekonomii społecznej zainteresowany przekształceniem w przedsiębiorstwo społeczne i 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F037A8" w:rsidRPr="00BB1141">
        <w:rPr>
          <w:rFonts w:asciiTheme="minorHAnsi" w:hAnsiTheme="minorHAnsi" w:cstheme="minorHAnsi"/>
          <w:sz w:val="22"/>
          <w:szCs w:val="22"/>
        </w:rPr>
        <w:t>pkt. 10 Regulaminu</w:t>
      </w:r>
      <w:r w:rsidRPr="00BB1141">
        <w:rPr>
          <w:rFonts w:asciiTheme="minorHAnsi" w:hAnsiTheme="minorHAnsi" w:cstheme="minorHAnsi"/>
          <w:sz w:val="22"/>
          <w:szCs w:val="22"/>
        </w:rPr>
        <w:t>;</w:t>
      </w:r>
    </w:p>
    <w:p w14:paraId="25350504" w14:textId="77777777" w:rsidR="00CD5739" w:rsidRPr="00BB1141" w:rsidRDefault="00372B65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przedsiębiorstwo społeczne zainteresowane utworzeniem nowych miejsc pracy dla osób wskazanych w </w:t>
      </w:r>
      <w:r w:rsidR="00F037A8" w:rsidRPr="00BB1141">
        <w:rPr>
          <w:rFonts w:asciiTheme="minorHAnsi" w:hAnsiTheme="minorHAnsi" w:cstheme="minorHAnsi"/>
          <w:sz w:val="22"/>
          <w:szCs w:val="22"/>
        </w:rPr>
        <w:t>§ 1 pkt. 10 Regulaminu.</w:t>
      </w:r>
    </w:p>
    <w:p w14:paraId="25350505" w14:textId="77777777" w:rsidR="00372B65" w:rsidRPr="00BB1141" w:rsidRDefault="00372B65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które spełniają kryteria formalne udziału w projekcie określone w §3 Regulaminu, pomyślnie przeszły proces rekrutacji i podpisały umowę/y uczestnictwa we wsparciu szkoleniowo-doradczym.</w:t>
      </w:r>
    </w:p>
    <w:p w14:paraId="25350506" w14:textId="77777777" w:rsidR="008072A7" w:rsidRPr="00BB1141" w:rsidRDefault="004F7C15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lastRenderedPageBreak/>
        <w:t>Grupa inicjatywna</w:t>
      </w:r>
      <w:r w:rsidR="00EA18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>–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8072A7" w:rsidRPr="00BB1141">
        <w:rPr>
          <w:rFonts w:asciiTheme="minorHAnsi" w:hAnsiTheme="minorHAnsi" w:cstheme="minorHAnsi"/>
          <w:sz w:val="22"/>
          <w:szCs w:val="22"/>
        </w:rPr>
        <w:t>poprzez grupę inicjatywną rozumie się uczestników projektu (osoby fizyczne bądź prawne), które w toku wsparcia Ośrodka Wsparcia Ekonomii Społecznej</w:t>
      </w:r>
      <w:r w:rsidR="00313BCE">
        <w:rPr>
          <w:rFonts w:asciiTheme="minorHAnsi" w:hAnsiTheme="minorHAnsi" w:cstheme="minorHAnsi"/>
          <w:sz w:val="22"/>
          <w:szCs w:val="22"/>
        </w:rPr>
        <w:t xml:space="preserve"> (OWES)</w:t>
      </w:r>
      <w:r w:rsidR="008072A7" w:rsidRPr="00BB1141">
        <w:rPr>
          <w:rFonts w:asciiTheme="minorHAnsi" w:hAnsiTheme="minorHAnsi" w:cstheme="minorHAnsi"/>
          <w:sz w:val="22"/>
          <w:szCs w:val="22"/>
        </w:rPr>
        <w:t xml:space="preserve"> wypracowują założenia co do utworzenia przedsiębiorstwa społecznego.</w:t>
      </w:r>
    </w:p>
    <w:p w14:paraId="25350507" w14:textId="77777777" w:rsidR="008072A7" w:rsidRPr="00BB1141" w:rsidRDefault="008072A7" w:rsidP="00BD361C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Grupa inicjatywna będzie liczyła:</w:t>
      </w:r>
    </w:p>
    <w:p w14:paraId="25350508" w14:textId="77777777" w:rsidR="0089666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fizycznych: min. 2 osoby wskazane w formularzu rekrutacyjnym (Załącznik nr 1a Formularz rekrutacyjny dla osób fizycznych)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mających miejsce zamieszkania (w rozumieniu kodeksu cywilnego), nauki lub pracy na terenie Subregionu Tarnowskiego. W uzasadnionych przypadkach dopuszcza się udział osób fizycznych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 przy czym ich liczba nie może przekroczyć 10 % wszystkich osób fizycznych objętych wsparciem w 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W przypadku osób fizycznych chcących założyć spółdzielnię socjalną grupą inicjatywną są min. 3 osoby fizyczne, w tym min. 2 osoby spełniające </w:t>
      </w:r>
      <w:r w:rsidR="00896661" w:rsidRPr="00BB1141">
        <w:rPr>
          <w:rFonts w:asciiTheme="minorHAnsi" w:hAnsiTheme="minorHAnsi" w:cstheme="minorHAnsi"/>
          <w:sz w:val="22"/>
          <w:szCs w:val="22"/>
        </w:rPr>
        <w:t xml:space="preserve">następujące kryteria: </w:t>
      </w:r>
    </w:p>
    <w:p w14:paraId="25350509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bezrobotne, w rozumieniu art. 2 ust. 1 pkt 2 ustawy z dnia 20 kwietnia 2004 r. o promocji zatrudnienia i instytucjach rynku pracy (Dz.U. z 2017 r. poz. 1065,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zm.),</w:t>
      </w:r>
    </w:p>
    <w:p w14:paraId="2535050A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2 pkt 1a i 1b ustawy z dnia 13 czerwca 2003 r. o zatrudnieniu socjalnym (Dz.U. z 2016 r. poz. 1828 oraz z 2018 r. poz. 650),</w:t>
      </w:r>
    </w:p>
    <w:p w14:paraId="2535050B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niepełnosprawne, w rozumieniu ustawy z dnia 27 sierpnia 1997 r. o rehabilitacji zawodowej i społecznej oraz zatrudnianiu osób niepełnosprawnych (Dz.U. z 2018 r. poz. 511, 1000 i 1076),</w:t>
      </w:r>
    </w:p>
    <w:p w14:paraId="2535050C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14:paraId="2535050D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49 pkt 7 ustawy z dnia 20 kwietnia 2004 r. o promocji zatrudnienia i instytucjach rynku pracy,</w:t>
      </w:r>
    </w:p>
    <w:p w14:paraId="2535050E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zarobkowej,</w:t>
      </w:r>
    </w:p>
    <w:p w14:paraId="2535050F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 (Dz.U. z 2018 r. poz. 998 i 1076)</w:t>
      </w:r>
    </w:p>
    <w:p w14:paraId="25350510" w14:textId="77777777" w:rsidR="008072A7" w:rsidRPr="00BB1141" w:rsidRDefault="00896661" w:rsidP="00BD361C">
      <w:pPr>
        <w:pStyle w:val="Akapitzlist"/>
        <w:spacing w:line="300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- posiadające pełną zdolność do czynności prawnych.</w:t>
      </w:r>
      <w:r w:rsidR="005E2F27" w:rsidRPr="00BB1141">
        <w:rPr>
          <w:rFonts w:asciiTheme="minorHAnsi" w:eastAsiaTheme="minorEastAsia" w:hAnsiTheme="minorHAnsi" w:cstheme="minorHAnsi"/>
          <w:kern w:val="0"/>
          <w:sz w:val="22"/>
          <w:szCs w:val="22"/>
          <w:lang w:eastAsia="pl-PL"/>
        </w:rPr>
        <w:t xml:space="preserve"> </w:t>
      </w:r>
    </w:p>
    <w:p w14:paraId="25350511" w14:textId="77777777" w:rsidR="00867B4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prawnych: min. 1 osoba prawna, reprezentowana przez osoby fizyczne (przedstawicieli) wskazanych w formularzu rekrutacyjnym (Załącznik nr 1b Formularz rekrutacyjny dla osób prawnych)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posiadająca siedzibę/filię/oddział na terenie Subregionu Tarnowskiego. W uzasadnionych przypadkach dopuszcza się udział osób prawnych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>, przy czym ich liczba nie może przekroczyć 10% wszystkich osób prawnych objętych wsparciem w 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</w:t>
      </w:r>
      <w:r w:rsidR="006B3B8B" w:rsidRPr="00BB1141">
        <w:rPr>
          <w:rFonts w:asciiTheme="minorHAnsi" w:hAnsiTheme="minorHAnsi" w:cstheme="minorHAnsi"/>
          <w:sz w:val="22"/>
          <w:szCs w:val="22"/>
        </w:rPr>
        <w:t>W przypadku osób prawnych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chcących założyć</w:t>
      </w:r>
      <w:r w:rsidR="006B3B8B" w:rsidRPr="00BB1141">
        <w:rPr>
          <w:rFonts w:asciiTheme="minorHAnsi" w:hAnsiTheme="minorHAnsi" w:cstheme="minorHAnsi"/>
          <w:sz w:val="22"/>
          <w:szCs w:val="22"/>
        </w:rPr>
        <w:t xml:space="preserve"> spółdzielnię socjalną </w:t>
      </w:r>
      <w:r w:rsidR="004160D7" w:rsidRPr="00BB1141">
        <w:rPr>
          <w:rFonts w:asciiTheme="minorHAnsi" w:hAnsiTheme="minorHAnsi" w:cstheme="minorHAnsi"/>
          <w:sz w:val="22"/>
          <w:szCs w:val="22"/>
        </w:rPr>
        <w:t>grupę inicjatywną mogą stanowić wyłącznie 2 podmioty, z katalogu: jednostki samorządu terytorialnego, organizacje pozarządowe, kościelne osoby prawne</w:t>
      </w:r>
      <w:r w:rsidR="00CD5739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25350512" w14:textId="77777777" w:rsidR="00867B41" w:rsidRPr="00BB1141" w:rsidRDefault="005F6950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Podmiot ekonomii społecznej</w:t>
      </w:r>
      <w:r w:rsidR="00203C5B" w:rsidRPr="00BB1141">
        <w:rPr>
          <w:rFonts w:asciiTheme="minorHAnsi" w:hAnsiTheme="minorHAnsi" w:cstheme="minorHAnsi"/>
          <w:b/>
          <w:sz w:val="22"/>
          <w:szCs w:val="22"/>
        </w:rPr>
        <w:t xml:space="preserve"> (PES)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5350513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lastRenderedPageBreak/>
        <w:t>spółdzielnia socjalna, o której mowa w ustawie z dnia 27 kwietnia 2006 r. o spółdzielniach socjalnych (Dz. U. z 2018 r. poz. 1205);</w:t>
      </w:r>
    </w:p>
    <w:p w14:paraId="25350514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jednostka reintegracyjna, realizująca usługi reintegracji społecznej i zawodowej osób zagrożonych ubóstwem lub wykluczeniem społecznym:</w:t>
      </w:r>
    </w:p>
    <w:p w14:paraId="25350515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CIS i KIS;</w:t>
      </w:r>
    </w:p>
    <w:p w14:paraId="25350516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25350517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organizacja pozarządowa lub podmiot, o którym mowa w art. 3 ust. 3 ustawy z dnia 24 kwietnia 2003 r. o działalności pożytku publicznego i o wolontariacie (Dz. U. z 2019 r. poz. 688);</w:t>
      </w:r>
    </w:p>
    <w:p w14:paraId="25350518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25350519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koło gospodyń wiejskich, o którym mowa w ustawie z dnia 9 listopada 2018 r. o kołach gospodyń wiejskich (Dz. U. poz. 2212,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2535051A" w14:textId="77777777" w:rsidR="00F0079D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zakład pracy chronionej, o którym mowa w ustawie z dnia 27 sierpnia 1997 r. o rehabilitacji zawodowej i społecznej oraz zatrudnianiu osób niepełnosprawnych.</w:t>
      </w:r>
      <w:r w:rsidR="00F0079D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5051B" w14:textId="77777777" w:rsidR="00203C5B" w:rsidRPr="00BB1141" w:rsidRDefault="00203C5B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Przedsiębiorstwo społeczne (PS)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podmiot ekonomii społecznej, który spełnia łącznie poniższe warunki:</w:t>
      </w:r>
    </w:p>
    <w:p w14:paraId="2535051C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posiada osobowość prawną i prowadzi: </w:t>
      </w:r>
    </w:p>
    <w:p w14:paraId="2535051D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gospodarczą zarejestrowaną w Krajowym Rejestrze Sądowym lub </w:t>
      </w:r>
    </w:p>
    <w:p w14:paraId="2535051E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odpłatną pożytku publicznego w rozumieniu art. 8 ustawy z dnia 24 kwietnia 2004 r. o działalności pożytku publicznego i o wolontariacie, lub </w:t>
      </w:r>
    </w:p>
    <w:p w14:paraId="2535051F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oświatową w rozumieniu art. 170 ust. 1 ustawy z dnia 14 grudnia 2016 r. - Prawo oświatowe (Dz. U. z 2019 r. poz. 1148), lub </w:t>
      </w:r>
    </w:p>
    <w:p w14:paraId="25350520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 xml:space="preserve">. zm.), </w:t>
      </w:r>
    </w:p>
    <w:p w14:paraId="25350521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zatrudnia co najmniej 30% osób, które należą do minimum jednej z poniższych grup:</w:t>
      </w:r>
    </w:p>
    <w:p w14:paraId="25350522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25350523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25350524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25350525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osoby niepełnosprawne w rozumieniu przepisów ustawy z dnia 27 sierpnia 1997 r. o rehabilitacji zawodowej i społecznej oraz zatrudnianiu osób niepełnosprawnych;</w:t>
      </w:r>
    </w:p>
    <w:p w14:paraId="25350526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25350527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25350528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 wynosi nie więcej niż dochód z 6 hektarów przeliczeniowych;</w:t>
      </w:r>
    </w:p>
    <w:p w14:paraId="25350529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spełniające kryteria, o których mowa w art. 8 ust. 1 pkt 1 i 2 ustawy z dnia 12 marca 2004 r. o pomocy społecznej;</w:t>
      </w:r>
    </w:p>
    <w:p w14:paraId="2535052A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o których mowa w art. 49 pkt 7 ustawy z dnia 20 kwietnia 2004 r. o promocji zatrudnienia i instytucjach rynku pracy;</w:t>
      </w:r>
    </w:p>
    <w:p w14:paraId="2535052B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usamodzielniane, o których mowa w art. 140 ust. 1 i 2 ustawy z dnia 9 czerwca 2011 r. o wspieraniu rodziny i systemie pieczy zastępczej;</w:t>
      </w:r>
    </w:p>
    <w:p w14:paraId="2535052C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ubogie pracujące</w:t>
      </w:r>
      <w:r w:rsidRPr="00BB1141">
        <w:rPr>
          <w:rStyle w:val="Odwoanieprzypisudolnego"/>
          <w:rFonts w:cstheme="minorHAnsi"/>
        </w:rPr>
        <w:footnoteReference w:id="1"/>
      </w:r>
      <w:r w:rsidRPr="00BB1141">
        <w:rPr>
          <w:rFonts w:cstheme="minorHAnsi"/>
        </w:rPr>
        <w:t>;</w:t>
      </w:r>
    </w:p>
    <w:p w14:paraId="2535052D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535052E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2535052F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25350530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BB1141">
        <w:rPr>
          <w:rFonts w:cstheme="minorHAnsi"/>
        </w:rPr>
        <w:t>;</w:t>
      </w:r>
    </w:p>
    <w:p w14:paraId="25350531" w14:textId="77777777" w:rsidR="002B1028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25350532" w14:textId="77777777" w:rsidR="008072A7" w:rsidRPr="00BB1141" w:rsidRDefault="008072A7" w:rsidP="00BD361C">
      <w:pPr>
        <w:pStyle w:val="Akapitzlist"/>
        <w:numPr>
          <w:ilvl w:val="0"/>
          <w:numId w:val="7"/>
        </w:numPr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Istniejące przedsiębiorstwo społeczne – należy przez to rozumieć:</w:t>
      </w:r>
    </w:p>
    <w:p w14:paraId="25350533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poza projektem OWES lub w projekcie OWES, ale bez uzyskiwania wsparcia finansowego lub wsparcia pomostowego – podmiot, który w momencie przystąpienia do ścieżki wsparcia OWES, spełnia cechy PS lub</w:t>
      </w:r>
    </w:p>
    <w:p w14:paraId="25350534" w14:textId="77777777" w:rsidR="008072A7" w:rsidRPr="00BB1141" w:rsidRDefault="008072A7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w ramach projektu OWES przy wykorzystaniu wsparcia finansowego lub wsparcia pomostowego - podmiot, który spełnia cechy PS i zakończył korzystanie ze wsparcia pomostowego.</w:t>
      </w:r>
    </w:p>
    <w:p w14:paraId="25350535" w14:textId="77777777" w:rsidR="004538AF" w:rsidRPr="00BB1141" w:rsidRDefault="004538AF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Osoby lub rodziny zagrożone ubóstwem lub wykluczeniem społecznym:</w:t>
      </w:r>
    </w:p>
    <w:p w14:paraId="25350536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25350537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ustawy z dnia 13 czerwca 2003 r. o zatrudnieniu socjalnym;</w:t>
      </w:r>
    </w:p>
    <w:p w14:paraId="25350538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pieczy zastępczej</w:t>
      </w:r>
      <w:r w:rsidRPr="00BB114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B1141">
        <w:rPr>
          <w:rFonts w:asciiTheme="minorHAnsi" w:hAnsiTheme="minorHAnsi" w:cstheme="minorHAnsi"/>
          <w:sz w:val="22"/>
          <w:szCs w:val="22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25350539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2535053A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2535053B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2535053C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2535053D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14:paraId="2535053E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bezdomne lub dotknięte wykluczeniem z dostępu do mieszkań w rozumieniu Wytycznych w zakresie monitorowania postępu rzeczowego realizacji programów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operacyjnych na lata 2014-2020;</w:t>
      </w:r>
    </w:p>
    <w:p w14:paraId="2535053F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odbywające kary pozbawienia wolności;</w:t>
      </w:r>
    </w:p>
    <w:p w14:paraId="25350540" w14:textId="77777777" w:rsidR="00643F4A" w:rsidRPr="00BB1141" w:rsidRDefault="004538AF" w:rsidP="00BD361C">
      <w:pPr>
        <w:pStyle w:val="Akapitzlist"/>
        <w:widowControl/>
        <w:numPr>
          <w:ilvl w:val="0"/>
          <w:numId w:val="5"/>
        </w:numPr>
        <w:suppressAutoHyphens w:val="0"/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korzystające z PO PŻ.</w:t>
      </w:r>
      <w:r w:rsidR="00643F4A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50541" w14:textId="77777777" w:rsidR="000949AA" w:rsidRPr="00BB1141" w:rsidRDefault="000949A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Kandydaci są zobowiązani do potwierdzenia powyższych przesłanek właściwymi dokumentami i/lub oświadczeniami składanymi wraz z Formularzem rekrutacyjnym. Wsparcie finansowe na utworzenie miejsca pracy może być udzielane przedsiębiorstwom społecznym na utworzenie miejsca pracy dla osób wymienionych w §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 xml:space="preserve"> pkt. 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>0.</w:t>
      </w:r>
    </w:p>
    <w:p w14:paraId="25350542" w14:textId="77777777" w:rsidR="008072A7" w:rsidRPr="00DB2A3E" w:rsidRDefault="008072A7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Osoba uprawniona do wsparcia finansowego (osoba uprawniona do zatrudnienia na nowo utworzonym miejscu pracy w przedsiębiorstwie społecznym) </w:t>
      </w:r>
      <w:r w:rsidRPr="00DB2A3E">
        <w:rPr>
          <w:rFonts w:asciiTheme="minorHAnsi" w:hAnsiTheme="minorHAnsi" w:cstheme="minorHAnsi"/>
          <w:sz w:val="22"/>
          <w:szCs w:val="22"/>
        </w:rPr>
        <w:t>– osoba należąca do co najmniej jednej z poniższych kategorii:</w:t>
      </w:r>
    </w:p>
    <w:p w14:paraId="25350543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25350544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25350545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 w rozumieniu przepisów ustawy z dnia 20 kwietnia 2004 r. o promocji zatrudnienia i instytucjach rynku pracy;</w:t>
      </w:r>
    </w:p>
    <w:p w14:paraId="25350546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 w rozumieniu przepisów ustawy z dnia 27 sierpnia 1997 r. o rehabilitacji zawodowej i społecznej oraz zatrudnianiu osób niepełnosprawnych;</w:t>
      </w:r>
    </w:p>
    <w:p w14:paraId="25350547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25350548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25350549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 wynosi nie więcej niż dochód z 6 hektarów przeliczeniowych;</w:t>
      </w:r>
    </w:p>
    <w:p w14:paraId="2535054A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osoby spełniające kryteria, o których mowa w art. 8 ust. 1 pkt 1 i 2 ustawy z dnia 12 marca 2004 r. o pomocy społecznej;</w:t>
      </w:r>
    </w:p>
    <w:p w14:paraId="2535054B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 których mowa w art. 49 pkt 7 ustawy z dnia 20 kwietnia 2004 r. o promocji zatrudnienia i instytucjach rynku pracy;</w:t>
      </w:r>
    </w:p>
    <w:p w14:paraId="2535054C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zastępczej;</w:t>
      </w:r>
    </w:p>
    <w:p w14:paraId="2535054D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ubogie pracujące</w:t>
      </w:r>
      <w:r w:rsidR="000949AA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2535054E" w14:textId="77777777" w:rsidR="008072A7" w:rsidRPr="00BB1141" w:rsidRDefault="008072A7" w:rsidP="00BD361C">
      <w:pPr>
        <w:spacing w:after="0" w:line="300" w:lineRule="auto"/>
        <w:contextualSpacing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</w:t>
      </w:r>
      <w:r w:rsidRPr="00BB1141">
        <w:rPr>
          <w:rFonts w:eastAsia="Arial Unicode MS" w:cstheme="minorHAnsi"/>
          <w:vertAlign w:val="superscript"/>
        </w:rPr>
        <w:footnoteReference w:id="3"/>
      </w:r>
    </w:p>
    <w:p w14:paraId="2535054F" w14:textId="77777777" w:rsidR="000949AA" w:rsidRPr="00BB1141" w:rsidRDefault="000949AA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Subregion Tarnowski </w:t>
      </w:r>
      <w:r w:rsidRPr="00BB1141">
        <w:rPr>
          <w:rFonts w:asciiTheme="minorHAnsi" w:hAnsiTheme="minorHAnsi" w:cstheme="minorHAnsi"/>
          <w:sz w:val="22"/>
          <w:szCs w:val="22"/>
        </w:rPr>
        <w:t>oznacza obszar objęty działalnością OWES, w skład którego wchodzą następujące powiaty: brzeski, dąbrowski, tarnowski, Miasto Tarnów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14:paraId="25350550" w14:textId="77777777" w:rsidR="000949AA" w:rsidRPr="00BB1141" w:rsidRDefault="000949AA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Punkt</w:t>
      </w:r>
      <w:r w:rsidR="00994C6F" w:rsidRPr="00BB1141">
        <w:rPr>
          <w:rFonts w:asciiTheme="minorHAnsi" w:hAnsiTheme="minorHAnsi" w:cstheme="minorHAnsi"/>
          <w:b/>
          <w:sz w:val="22"/>
          <w:szCs w:val="22"/>
        </w:rPr>
        <w:t>y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naboru dokumentów rekrutacyjnych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miejsce/a składania </w:t>
      </w:r>
      <w:r w:rsidR="00BD361C">
        <w:rPr>
          <w:rFonts w:asciiTheme="minorHAnsi" w:hAnsiTheme="minorHAnsi" w:cstheme="minorHAnsi"/>
          <w:sz w:val="22"/>
          <w:szCs w:val="22"/>
        </w:rPr>
        <w:t>dokumentów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D361C">
        <w:rPr>
          <w:rFonts w:asciiTheme="minorHAnsi" w:hAnsiTheme="minorHAnsi" w:cstheme="minorHAnsi"/>
          <w:sz w:val="22"/>
          <w:szCs w:val="22"/>
        </w:rPr>
        <w:t>rekrutacyjnych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wraz z załącznikami –zlokalizowan</w:t>
      </w:r>
      <w:r w:rsidR="00994C6F" w:rsidRPr="00BB1141">
        <w:rPr>
          <w:rFonts w:asciiTheme="minorHAnsi" w:hAnsiTheme="minorHAnsi" w:cstheme="minorHAnsi"/>
          <w:sz w:val="22"/>
          <w:szCs w:val="22"/>
        </w:rPr>
        <w:t>e: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Tarnowie</w:t>
      </w:r>
      <w:r w:rsidR="00FF3BDF" w:rsidRPr="00BB1141">
        <w:rPr>
          <w:rFonts w:asciiTheme="minorHAnsi" w:hAnsiTheme="minorHAnsi" w:cstheme="minorHAnsi"/>
          <w:sz w:val="22"/>
          <w:szCs w:val="22"/>
        </w:rPr>
        <w:t xml:space="preserve"> (33-100)</w:t>
      </w:r>
      <w:r w:rsidRPr="00BB1141">
        <w:rPr>
          <w:rFonts w:asciiTheme="minorHAnsi" w:hAnsiTheme="minorHAnsi" w:cstheme="minorHAnsi"/>
          <w:sz w:val="22"/>
          <w:szCs w:val="22"/>
        </w:rPr>
        <w:t xml:space="preserve">, ul. </w:t>
      </w:r>
      <w:r w:rsidR="0091092A">
        <w:rPr>
          <w:rFonts w:asciiTheme="minorHAnsi" w:hAnsiTheme="minorHAnsi" w:cstheme="minorHAnsi"/>
          <w:sz w:val="22"/>
          <w:szCs w:val="22"/>
        </w:rPr>
        <w:t>Krakowska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1092A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3 </w:t>
      </w:r>
      <w:r w:rsidR="00994C6F" w:rsidRPr="00BB1141">
        <w:rPr>
          <w:rFonts w:asciiTheme="minorHAnsi" w:hAnsiTheme="minorHAnsi" w:cstheme="minorHAnsi"/>
          <w:sz w:val="22"/>
          <w:szCs w:val="22"/>
        </w:rPr>
        <w:t>oraz w Chrzanowie (32-500), ul. Garncarska 30, czynne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dniach: od poniedziałku do piątku, w godzinach: 8-16. </w:t>
      </w:r>
    </w:p>
    <w:p w14:paraId="25350551" w14:textId="77777777" w:rsidR="002659F3" w:rsidRPr="00BB1141" w:rsidRDefault="000949AA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Strona internetowa projektu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należy przez to rozumieć strony www.es.malopolska.pl oraz </w:t>
      </w:r>
      <w:r w:rsidR="002659F3" w:rsidRP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www.mowes.tozch.edu.pl</w:t>
      </w:r>
      <w:r w:rsid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25350552" w14:textId="77777777"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Komisja </w:t>
      </w:r>
      <w:r w:rsidRPr="00DB2A3E">
        <w:rPr>
          <w:rFonts w:asciiTheme="minorHAnsi" w:hAnsiTheme="minorHAnsi" w:cstheme="minorHAnsi"/>
          <w:b/>
          <w:sz w:val="22"/>
          <w:szCs w:val="22"/>
        </w:rPr>
        <w:t>Rekrutacyjna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– należy przez to rozumieć Komisję powołaną przez Realizatora wsparcia, której zadaniem jest wybór Uczestników projektu</w:t>
      </w:r>
      <w:r w:rsidR="00DB2A3E">
        <w:rPr>
          <w:rFonts w:asciiTheme="minorHAnsi" w:hAnsiTheme="minorHAnsi" w:cstheme="minorHAnsi"/>
          <w:sz w:val="22"/>
          <w:szCs w:val="22"/>
        </w:rPr>
        <w:t>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50553" w14:textId="77777777"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Miejsce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>pracy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miejsce pracy dla osób wskazanych §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>0, z którymi stosunek pracy został nawiązany na podstawie umowy o pracę w wymiarze co najmniej ¼ etatu (w rozumieniu Kodeksu pracy, ustawy o spółdzielniach socjalnych, ustawy prawo spółdzielcze).</w:t>
      </w:r>
    </w:p>
    <w:p w14:paraId="25350554" w14:textId="77777777" w:rsidR="00A54833" w:rsidRPr="00BB1141" w:rsidRDefault="00A5483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Punkty premiujące </w:t>
      </w:r>
      <w:r w:rsidRPr="00BB1141">
        <w:rPr>
          <w:rFonts w:asciiTheme="minorHAnsi" w:hAnsiTheme="minorHAnsi" w:cstheme="minorHAnsi"/>
          <w:sz w:val="22"/>
          <w:szCs w:val="22"/>
        </w:rPr>
        <w:t>– to punkty przyznawane na etapie oceny formalnej zgodnie z informacjami podanymi w Formularzu rekrutacyjnym. Punkty premiujące przyznawane są wówczas, gdy w Grupie Inicjatywnej znajdują się osoby spełniające co najmniej jedno z następujących kryteriów:</w:t>
      </w:r>
    </w:p>
    <w:p w14:paraId="25350555" w14:textId="77777777" w:rsidR="00A54833" w:rsidRPr="00BB1141" w:rsidRDefault="00A54833" w:rsidP="00BD361C">
      <w:pPr>
        <w:pStyle w:val="Akapitzlist"/>
        <w:numPr>
          <w:ilvl w:val="4"/>
          <w:numId w:val="7"/>
        </w:numPr>
        <w:spacing w:line="300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osoba zagrożona ubóstwem lub wykluczeniem społecznym</w:t>
      </w:r>
      <w:r w:rsidR="00407CA6" w:rsidRPr="00BB1141">
        <w:rPr>
          <w:rFonts w:asciiTheme="minorHAnsi" w:hAnsiTheme="minorHAnsi" w:cstheme="minorHAnsi"/>
          <w:sz w:val="22"/>
          <w:szCs w:val="22"/>
        </w:rPr>
        <w:t xml:space="preserve"> (z wyłączeniem osób niepełnoletnich)</w:t>
      </w:r>
      <w:r w:rsidRPr="00BB1141">
        <w:rPr>
          <w:rFonts w:asciiTheme="minorHAnsi" w:hAnsiTheme="minorHAnsi" w:cstheme="minorHAnsi"/>
          <w:sz w:val="22"/>
          <w:szCs w:val="22"/>
        </w:rPr>
        <w:t xml:space="preserve"> -10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6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b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długotrwale bezrobotna w rozumieniu </w:t>
      </w:r>
      <w:r w:rsidR="00E063FE" w:rsidRPr="00BB1141">
        <w:rPr>
          <w:rFonts w:asciiTheme="minorHAnsi" w:hAnsiTheme="minorHAnsi" w:cstheme="minorHAnsi"/>
          <w:sz w:val="22"/>
          <w:szCs w:val="22"/>
        </w:rPr>
        <w:t>Wytycznych w zakresie realizacji przedsięwzięć z udziałem środków Europejskiego Funduszu Społecznego w obszarze rynku pracy na lata 2014-2020</w:t>
      </w:r>
      <w:r w:rsidR="00E063FE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7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</w:t>
      </w:r>
      <w:r w:rsidRPr="00BB1141">
        <w:rPr>
          <w:rFonts w:asciiTheme="minorHAnsi" w:hAnsiTheme="minorHAnsi" w:cstheme="minorHAnsi"/>
          <w:sz w:val="22"/>
          <w:szCs w:val="22"/>
        </w:rPr>
        <w:t>uboga pracująca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8" w14:textId="77777777"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d) osoba opuszczająca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ychowawczy </w:t>
      </w:r>
      <w:r w:rsidR="00A34B17" w:rsidRPr="00BB1141">
        <w:rPr>
          <w:rFonts w:asciiTheme="minorHAnsi" w:hAnsiTheme="minorHAnsi" w:cstheme="minorHAnsi"/>
          <w:sz w:val="22"/>
          <w:szCs w:val="22"/>
        </w:rPr>
        <w:t>i</w:t>
      </w:r>
      <w:r w:rsidRPr="00BB1141">
        <w:rPr>
          <w:rFonts w:asciiTheme="minorHAnsi" w:hAnsiTheme="minorHAnsi" w:cstheme="minorHAnsi"/>
          <w:sz w:val="22"/>
          <w:szCs w:val="22"/>
        </w:rPr>
        <w:t xml:space="preserve">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S</w:t>
      </w:r>
      <w:r w:rsidR="00DE3F6F" w:rsidRPr="00BB1141">
        <w:rPr>
          <w:rFonts w:asciiTheme="minorHAnsi" w:hAnsiTheme="minorHAnsi" w:cstheme="minorHAnsi"/>
          <w:sz w:val="22"/>
          <w:szCs w:val="22"/>
        </w:rPr>
        <w:t>ocjoterapii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9" w14:textId="77777777"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e) osoba opuszczająca zakłady poprawcze i schroniska dla nieletnich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A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f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>osoba zagrożona ubóstwem lub wykluc</w:t>
      </w:r>
      <w:r w:rsidR="00A34B17" w:rsidRPr="00BB1141">
        <w:rPr>
          <w:rFonts w:asciiTheme="minorHAnsi" w:hAnsiTheme="minorHAnsi" w:cstheme="minorHAnsi"/>
          <w:sz w:val="22"/>
          <w:szCs w:val="22"/>
        </w:rPr>
        <w:t>zeniem społecznym doświadczająca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wielokrotnego wykluczenia społecznego rozumianego jako wykluczenie z powodu więcej niż jednej z przesłanek, o których mowa w §</w:t>
      </w:r>
      <w:r w:rsidR="00DB2A3E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DB2A3E">
        <w:rPr>
          <w:rFonts w:asciiTheme="minorHAnsi" w:hAnsiTheme="minorHAnsi" w:cstheme="minorHAnsi"/>
          <w:sz w:val="22"/>
          <w:szCs w:val="22"/>
        </w:rPr>
        <w:t>9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B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g) osoba o znacznym lub umiarkowanym stopniu niepełnosprawności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C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h) osoba z niepełnosprawnością sprzężoną oraz osoby z zaburzeniami psychicznymi, w tym osoby z niepełnosprawnością intelektualną i osoby z całościowymi zaburzeniami rozwojowymi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D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i) osoba zagrożona ubóstwem lub wykluczeniem społecznym w związku z rewitalizacją obszarów zdegradowanych, o której mowa w Wytycznych w zakresie rewitalizacji w programach operacyjnych na lata 2014-2020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535055E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j) osoba zagrożona ubóstwem lub wykluczeniem społecznym, która skorzystała z projektów w ramach PI 9i, a których ścieżka reintegracji wymaga dalszego wsparcia w ramach PI 9v.- 10 pkt. premiujących</w:t>
      </w:r>
    </w:p>
    <w:p w14:paraId="2535055F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g) kobieta </w:t>
      </w:r>
      <w:r w:rsidR="00B522A9" w:rsidRPr="00BB1141">
        <w:rPr>
          <w:rFonts w:asciiTheme="minorHAnsi" w:hAnsiTheme="minorHAnsi" w:cstheme="minorHAnsi"/>
          <w:sz w:val="22"/>
          <w:szCs w:val="22"/>
        </w:rPr>
        <w:t>(jednokrotna premia</w:t>
      </w:r>
      <w:r w:rsidR="00A34B17" w:rsidRPr="00BB1141">
        <w:rPr>
          <w:rFonts w:asciiTheme="minorHAnsi" w:hAnsiTheme="minorHAnsi" w:cstheme="minorHAnsi"/>
          <w:sz w:val="22"/>
          <w:szCs w:val="22"/>
        </w:rPr>
        <w:t xml:space="preserve"> dla grupy inicjatywnej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 xml:space="preserve">10 </w:t>
      </w:r>
      <w:r w:rsidR="00A54833" w:rsidRPr="00BB1141">
        <w:rPr>
          <w:rFonts w:asciiTheme="minorHAnsi" w:hAnsiTheme="minorHAnsi" w:cstheme="minorHAnsi"/>
          <w:sz w:val="22"/>
          <w:szCs w:val="22"/>
        </w:rPr>
        <w:t>pkt.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14:paraId="25350560" w14:textId="77777777" w:rsidR="00A54833" w:rsidRPr="00BB1141" w:rsidRDefault="00A54833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Weryfikacja kryteriów będzie się odbywała na podstawie informacji zawartych w formularzu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rekrutacyjnym oraz stosownych oświadczeń/zaświadczeń, które należy dostarczyć wraz z formularzem rekrutacyjnym.</w:t>
      </w:r>
    </w:p>
    <w:p w14:paraId="25350561" w14:textId="77777777" w:rsidR="00F805B3" w:rsidRPr="00BB1141" w:rsidRDefault="00F805B3" w:rsidP="00BD361C">
      <w:pPr>
        <w:spacing w:after="0" w:line="300" w:lineRule="auto"/>
        <w:jc w:val="center"/>
        <w:rPr>
          <w:rFonts w:cstheme="minorHAnsi"/>
          <w:b/>
        </w:rPr>
      </w:pPr>
    </w:p>
    <w:p w14:paraId="25350562" w14:textId="77777777" w:rsidR="001D6B9A" w:rsidRPr="00BB1141" w:rsidRDefault="001D6B9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§2</w:t>
      </w:r>
    </w:p>
    <w:p w14:paraId="25350563" w14:textId="77777777" w:rsidR="009F05BE" w:rsidRPr="00DB2A3E" w:rsidRDefault="00D02D41" w:rsidP="00DB2A3E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Postanowienia ogólne</w:t>
      </w:r>
    </w:p>
    <w:p w14:paraId="25350564" w14:textId="77777777" w:rsidR="00D02D41" w:rsidRPr="00BB1141" w:rsidRDefault="009F05BE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  <w:strike/>
        </w:rPr>
      </w:pPr>
      <w:r w:rsidRPr="00BB1141">
        <w:rPr>
          <w:rFonts w:cstheme="minorHAnsi"/>
          <w:bCs/>
        </w:rPr>
        <w:t xml:space="preserve">Niniejszy regulamin opisuje procedurę </w:t>
      </w:r>
      <w:r w:rsidR="006539C6" w:rsidRPr="00BB1141">
        <w:rPr>
          <w:rFonts w:cstheme="minorHAns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 w:rsidRPr="00BB1141">
        <w:rPr>
          <w:rFonts w:cstheme="minorHAnsi"/>
          <w:bCs/>
        </w:rPr>
        <w:t xml:space="preserve"> w ramach </w:t>
      </w:r>
      <w:r w:rsidR="00B90846" w:rsidRPr="00BB1141">
        <w:rPr>
          <w:rFonts w:cstheme="minorHAnsi"/>
          <w:bCs/>
        </w:rPr>
        <w:t>P</w:t>
      </w:r>
      <w:r w:rsidRPr="00BB1141">
        <w:rPr>
          <w:rFonts w:cstheme="minorHAnsi"/>
          <w:bCs/>
        </w:rPr>
        <w:t>rojektu</w:t>
      </w:r>
      <w:r w:rsidR="00C83346" w:rsidRPr="00BB1141">
        <w:rPr>
          <w:rFonts w:cstheme="minorHAnsi"/>
          <w:bCs/>
        </w:rPr>
        <w:t>.</w:t>
      </w:r>
      <w:r w:rsidRPr="00BB1141">
        <w:rPr>
          <w:rFonts w:cstheme="minorHAnsi"/>
          <w:bCs/>
        </w:rPr>
        <w:t xml:space="preserve"> </w:t>
      </w:r>
      <w:r w:rsidRPr="00BB1141">
        <w:rPr>
          <w:rFonts w:cstheme="minorHAnsi"/>
        </w:rPr>
        <w:t xml:space="preserve"> </w:t>
      </w:r>
    </w:p>
    <w:p w14:paraId="25350565" w14:textId="77777777"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Udział w Projekcie jest bezpłatny</w:t>
      </w:r>
      <w:r w:rsidR="00CB0BA7" w:rsidRPr="00BB1141">
        <w:rPr>
          <w:rStyle w:val="Odwoanieprzypisudolnego"/>
          <w:rFonts w:cstheme="minorHAnsi"/>
        </w:rPr>
        <w:footnoteReference w:id="5"/>
      </w:r>
      <w:r w:rsidRPr="00BB1141">
        <w:rPr>
          <w:rFonts w:cstheme="minorHAnsi"/>
        </w:rPr>
        <w:t>.</w:t>
      </w:r>
    </w:p>
    <w:p w14:paraId="25350566" w14:textId="77777777" w:rsidR="008071F3" w:rsidRPr="00BB1141" w:rsidRDefault="008071F3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 xml:space="preserve">Miejscem realizacji </w:t>
      </w:r>
      <w:r w:rsidR="00F42FB3" w:rsidRPr="00BB1141">
        <w:rPr>
          <w:rFonts w:cstheme="minorHAnsi"/>
        </w:rPr>
        <w:t>P</w:t>
      </w:r>
      <w:r w:rsidRPr="00BB1141">
        <w:rPr>
          <w:rFonts w:cstheme="minorHAnsi"/>
        </w:rPr>
        <w:t xml:space="preserve">rojektu jest </w:t>
      </w:r>
      <w:r w:rsidR="00F42FB3" w:rsidRPr="00BB1141">
        <w:rPr>
          <w:rFonts w:cstheme="minorHAnsi"/>
        </w:rPr>
        <w:t>S</w:t>
      </w:r>
      <w:r w:rsidRPr="00BB1141">
        <w:rPr>
          <w:rFonts w:cstheme="minorHAnsi"/>
        </w:rPr>
        <w:t>ubregion</w:t>
      </w:r>
      <w:r w:rsidR="001B16A2" w:rsidRPr="00BB1141">
        <w:rPr>
          <w:rFonts w:cstheme="minorHAnsi"/>
        </w:rPr>
        <w:t xml:space="preserve"> </w:t>
      </w:r>
      <w:r w:rsidR="00F42FB3" w:rsidRPr="00BB1141">
        <w:rPr>
          <w:rFonts w:cstheme="minorHAnsi"/>
        </w:rPr>
        <w:t>T</w:t>
      </w:r>
      <w:r w:rsidR="007242BD" w:rsidRPr="00BB1141">
        <w:rPr>
          <w:rFonts w:cstheme="minorHAnsi"/>
        </w:rPr>
        <w:t>arnowski</w:t>
      </w:r>
      <w:r w:rsidRPr="00BB1141">
        <w:rPr>
          <w:rFonts w:cstheme="minorHAnsi"/>
        </w:rPr>
        <w:t>.</w:t>
      </w:r>
    </w:p>
    <w:p w14:paraId="25350567" w14:textId="77777777"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Projekt jest współfinansowany przez Unię Europejską ze środków Regionalnego Programu Operacyjnego Województwa Małopolskiego 2014-2020 w ramach Priorytetu IX „Region Spójny Społecznie”, Działanie 9.3. „Wsparcie Ekonomii Społecznej”.</w:t>
      </w:r>
    </w:p>
    <w:p w14:paraId="25350568" w14:textId="77777777" w:rsidR="00D02D41" w:rsidRPr="00BB1141" w:rsidRDefault="00D02D41" w:rsidP="00DB2A3E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Czas trwania Projektu: 1.08.201</w:t>
      </w:r>
      <w:r w:rsidR="00F42FB3" w:rsidRPr="00BB1141">
        <w:rPr>
          <w:rFonts w:cstheme="minorHAnsi"/>
        </w:rPr>
        <w:t>9</w:t>
      </w:r>
      <w:r w:rsidRPr="00BB1141">
        <w:rPr>
          <w:rFonts w:cstheme="minorHAnsi"/>
        </w:rPr>
        <w:t xml:space="preserve"> r. - 3</w:t>
      </w:r>
      <w:r w:rsidR="00F42FB3" w:rsidRPr="00BB1141">
        <w:rPr>
          <w:rFonts w:cstheme="minorHAnsi"/>
        </w:rPr>
        <w:t>0.11.2022</w:t>
      </w:r>
      <w:r w:rsidRPr="00BB1141">
        <w:rPr>
          <w:rFonts w:cstheme="minorHAnsi"/>
        </w:rPr>
        <w:t xml:space="preserve"> r.</w:t>
      </w:r>
    </w:p>
    <w:p w14:paraId="25350569" w14:textId="77777777" w:rsidR="00B53009" w:rsidRPr="00BB1141" w:rsidRDefault="00B53009" w:rsidP="00BD361C">
      <w:pPr>
        <w:tabs>
          <w:tab w:val="left" w:pos="284"/>
        </w:tabs>
        <w:spacing w:after="0" w:line="300" w:lineRule="auto"/>
        <w:rPr>
          <w:rFonts w:cstheme="minorHAnsi"/>
          <w:b/>
        </w:rPr>
      </w:pPr>
    </w:p>
    <w:p w14:paraId="2535056A" w14:textId="77777777" w:rsidR="00177B39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II </w:t>
      </w:r>
    </w:p>
    <w:p w14:paraId="2535056B" w14:textId="77777777" w:rsidR="00703778" w:rsidRPr="00BB1141" w:rsidRDefault="00177B39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Warunki i tryb rekrutacji</w:t>
      </w:r>
      <w:r w:rsidR="00703778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na udzielenie wsparcia szkoleniowo – doradczego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>lub istniejącym przedsiębiorstwie społecznym</w:t>
      </w:r>
    </w:p>
    <w:p w14:paraId="2535056C" w14:textId="77777777" w:rsidR="008C58D6" w:rsidRPr="00BB1141" w:rsidRDefault="008C58D6" w:rsidP="00BD361C">
      <w:pPr>
        <w:spacing w:after="0" w:line="300" w:lineRule="auto"/>
        <w:jc w:val="center"/>
        <w:rPr>
          <w:rFonts w:cstheme="minorHAnsi"/>
          <w:b/>
        </w:rPr>
      </w:pPr>
    </w:p>
    <w:p w14:paraId="2535056D" w14:textId="77777777" w:rsidR="00703778" w:rsidRPr="00BB1141" w:rsidRDefault="00D55BD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 3</w:t>
      </w:r>
    </w:p>
    <w:p w14:paraId="2535056E" w14:textId="77777777" w:rsidR="008C58D6" w:rsidRPr="00BB1141" w:rsidRDefault="00703778" w:rsidP="00DB2A3E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Uczestnicy projektu</w:t>
      </w:r>
    </w:p>
    <w:p w14:paraId="2535056F" w14:textId="77777777" w:rsidR="00EA03D1" w:rsidRPr="00BB1141" w:rsidRDefault="00703778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 wsp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arcie szkoleniowo – doradcze przed udzieleniem wsparcia finansowego </w:t>
      </w:r>
      <w:r w:rsidR="00954997" w:rsidRPr="00BB1141">
        <w:rPr>
          <w:rFonts w:asciiTheme="minorHAnsi" w:hAnsiTheme="minorHAnsi" w:cstheme="minorHAnsi"/>
          <w:sz w:val="22"/>
          <w:szCs w:val="22"/>
        </w:rPr>
        <w:br/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na utworzenie miejsca pracy w nowym lub istniejącym przedsiębiorstwie społecznym </w:t>
      </w:r>
      <w:r w:rsidRPr="00BB1141">
        <w:rPr>
          <w:rFonts w:asciiTheme="minorHAnsi" w:hAnsiTheme="minorHAnsi" w:cstheme="minorHAnsi"/>
          <w:sz w:val="22"/>
          <w:szCs w:val="22"/>
        </w:rPr>
        <w:t xml:space="preserve">mogą ubiegać </w:t>
      </w:r>
      <w:r w:rsidR="00C83346" w:rsidRPr="00BB1141">
        <w:rPr>
          <w:rFonts w:asciiTheme="minorHAnsi" w:hAnsiTheme="minorHAnsi" w:cstheme="minorHAnsi"/>
          <w:sz w:val="22"/>
          <w:szCs w:val="22"/>
        </w:rPr>
        <w:t xml:space="preserve">się </w:t>
      </w:r>
      <w:r w:rsidR="006E6959" w:rsidRPr="00BB1141">
        <w:rPr>
          <w:rFonts w:asciiTheme="minorHAnsi" w:hAnsiTheme="minorHAnsi" w:cstheme="minorHAnsi"/>
          <w:sz w:val="22"/>
          <w:szCs w:val="22"/>
        </w:rPr>
        <w:t>osoby fizyczne lub osoby pr</w:t>
      </w:r>
      <w:r w:rsidR="00C32FF6" w:rsidRPr="00BB1141">
        <w:rPr>
          <w:rFonts w:asciiTheme="minorHAnsi" w:hAnsiTheme="minorHAnsi" w:cstheme="minorHAnsi"/>
          <w:sz w:val="22"/>
          <w:szCs w:val="22"/>
        </w:rPr>
        <w:t>awne, reprezentowane przez osoby fizyczne delegowane przez osoby prawne</w:t>
      </w:r>
      <w:r w:rsidR="000941C9" w:rsidRPr="00BB1141">
        <w:rPr>
          <w:rFonts w:asciiTheme="minorHAnsi" w:hAnsiTheme="minorHAnsi" w:cstheme="minorHAnsi"/>
          <w:sz w:val="22"/>
          <w:szCs w:val="22"/>
        </w:rPr>
        <w:t>, wskazane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 formularzu rekrutacyjnym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a </w:t>
      </w:r>
      <w:r w:rsidR="00954997" w:rsidRPr="00D011E8">
        <w:rPr>
          <w:rFonts w:asciiTheme="minorHAnsi" w:hAnsiTheme="minorHAnsi" w:cstheme="minorHAnsi"/>
          <w:sz w:val="22"/>
          <w:szCs w:val="22"/>
        </w:rPr>
        <w:t xml:space="preserve">Formularz rekrutacyjny dla osób fizycznych, 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D011E8">
        <w:rPr>
          <w:rFonts w:asciiTheme="minorHAnsi" w:hAnsiTheme="minorHAnsi" w:cstheme="minorHAnsi"/>
          <w:sz w:val="22"/>
          <w:szCs w:val="22"/>
        </w:rPr>
        <w:t>b Formularz rekrutacyjny dla osób prawnych)</w:t>
      </w:r>
      <w:r w:rsidR="006E6959" w:rsidRPr="00D011E8">
        <w:rPr>
          <w:rFonts w:asciiTheme="minorHAnsi" w:hAnsiTheme="minorHAnsi" w:cstheme="minorHAnsi"/>
          <w:sz w:val="22"/>
          <w:szCs w:val="22"/>
        </w:rPr>
        <w:t>,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chcące utworzyć miejsca pracy w nowym lub istniejącym przedsiębiorstwie społecznym lub podmioty ekonomii społecznej, reprezentowane  przez osobę fizyczną</w:t>
      </w:r>
      <w:r w:rsidR="000941C9" w:rsidRPr="00BB1141">
        <w:rPr>
          <w:rFonts w:asciiTheme="minorHAnsi" w:hAnsiTheme="minorHAnsi" w:cstheme="minorHAnsi"/>
          <w:sz w:val="22"/>
          <w:szCs w:val="22"/>
        </w:rPr>
        <w:t xml:space="preserve"> delegowaną przez osobę prawną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wskazaną w formularzu rekrutacyjnym chcące utworzyć miejsce 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pracy w wyniku przekształcenia </w:t>
      </w:r>
      <w:r w:rsidR="006E6959" w:rsidRPr="00BB1141">
        <w:rPr>
          <w:rFonts w:asciiTheme="minorHAnsi" w:hAnsiTheme="minorHAnsi" w:cstheme="minorHAnsi"/>
          <w:sz w:val="22"/>
          <w:szCs w:val="22"/>
        </w:rPr>
        <w:t>się w przedsiębiorstwo społeczne</w:t>
      </w:r>
      <w:r w:rsidR="00EA03D1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25350570" w14:textId="77777777" w:rsidR="00EA03D1" w:rsidRPr="00BB1141" w:rsidRDefault="00EA03D1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Warunkiem uczestnictwa w Projekcie w przypadku </w:t>
      </w:r>
      <w:r w:rsidR="007E47AF" w:rsidRPr="00BB1141">
        <w:rPr>
          <w:rFonts w:asciiTheme="minorHAnsi" w:hAnsiTheme="minorHAnsi" w:cstheme="minorHAnsi"/>
          <w:sz w:val="22"/>
          <w:szCs w:val="22"/>
        </w:rPr>
        <w:t>osób fizycznych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jest posiadanie miejsca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zamieszkania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(w </w:t>
      </w:r>
      <w:r w:rsidRPr="00BB1141">
        <w:rPr>
          <w:rFonts w:asciiTheme="minorHAnsi" w:hAnsiTheme="minorHAnsi" w:cstheme="minorHAnsi"/>
          <w:sz w:val="22"/>
          <w:szCs w:val="22"/>
        </w:rPr>
        <w:t>rozumieniu kodeksu cywilnego), nauki lub pracy na terenie Subregionu Tarnowskiego</w:t>
      </w:r>
      <w:r w:rsidR="00986A00" w:rsidRPr="00BB1141">
        <w:rPr>
          <w:rFonts w:asciiTheme="minorHAnsi" w:hAnsiTheme="minorHAnsi" w:cstheme="minorHAnsi"/>
          <w:sz w:val="22"/>
          <w:szCs w:val="22"/>
        </w:rPr>
        <w:t>.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50571" w14:textId="77777777" w:rsidR="007E47AF" w:rsidRPr="00BB1141" w:rsidRDefault="007E47AF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25F72" w:rsidRPr="00BB1141">
        <w:rPr>
          <w:rFonts w:asciiTheme="minorHAnsi" w:hAnsiTheme="minorHAnsi" w:cstheme="minorHAnsi"/>
          <w:sz w:val="22"/>
          <w:szCs w:val="22"/>
        </w:rPr>
        <w:t>arunkiem uczestnictwa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Projekcie w przypadku osób prawnych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jest posiadanie siedziby</w:t>
      </w:r>
      <w:r w:rsidR="00EA03D1" w:rsidRPr="00BB1141">
        <w:rPr>
          <w:rFonts w:asciiTheme="minorHAnsi" w:hAnsiTheme="minorHAnsi" w:cstheme="minorHAnsi"/>
          <w:sz w:val="22"/>
          <w:szCs w:val="22"/>
        </w:rPr>
        <w:t>/filii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lub oddziału na terenie Subregionu Tarnowskiego. </w:t>
      </w:r>
    </w:p>
    <w:p w14:paraId="25350572" w14:textId="77777777" w:rsidR="00146718" w:rsidRPr="00BB1141" w:rsidRDefault="00D25F72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Realizator wsparcia dopuszcza udział osób fizycznych i prawnych </w:t>
      </w:r>
      <w:r w:rsidR="00BA023F" w:rsidRPr="00BB1141">
        <w:rPr>
          <w:rFonts w:asciiTheme="minorHAnsi" w:hAnsiTheme="minorHAnsi" w:cstheme="minorHAnsi"/>
          <w:sz w:val="22"/>
          <w:szCs w:val="22"/>
        </w:rPr>
        <w:t xml:space="preserve">z innych Subregionów województwa małopolskiego </w:t>
      </w:r>
      <w:r w:rsidRPr="00BB1141">
        <w:rPr>
          <w:rFonts w:asciiTheme="minorHAnsi" w:hAnsiTheme="minorHAnsi" w:cstheme="minorHAnsi"/>
          <w:sz w:val="22"/>
          <w:szCs w:val="22"/>
        </w:rPr>
        <w:t>do 10% łącznej liczby uczestników (do wyczerpania limitu, decyduje kolejność zgłoszeń).</w:t>
      </w:r>
    </w:p>
    <w:p w14:paraId="25350573" w14:textId="77777777" w:rsidR="00867B41" w:rsidRPr="00BB1141" w:rsidRDefault="002749EC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 przypadku osób fizycznych zamierzających założyć przedsiębiorstwo społeczne/ przystąpić do przedsiębiorstwa społecznego wyłącza się osoby</w:t>
      </w:r>
      <w:r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5350574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karane za przestępstwa skarbowe w rozumieniu ustawy z dnia 10 września 1999 r. Kodeks karny skarbowy (</w:t>
      </w:r>
      <w:r w:rsidR="00F42FB3" w:rsidRPr="00BB1141">
        <w:rPr>
          <w:rFonts w:asciiTheme="minorHAnsi" w:hAnsiTheme="minorHAnsi" w:cstheme="minorHAnsi"/>
          <w:sz w:val="22"/>
          <w:szCs w:val="22"/>
        </w:rPr>
        <w:t>tj. z dnia 22 listopada 2019 r. Dz.U. z 2020 r. poz. 19</w:t>
      </w:r>
      <w:r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 oraz niekorzystające z pełni praw publ</w:t>
      </w:r>
      <w:r w:rsidR="003C4634" w:rsidRPr="00BB1141">
        <w:rPr>
          <w:rFonts w:asciiTheme="minorHAnsi" w:hAnsiTheme="minorHAnsi" w:cstheme="minorHAnsi"/>
          <w:sz w:val="22"/>
          <w:szCs w:val="22"/>
        </w:rPr>
        <w:t>icznych i nieposiadające pełnej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BB1141">
        <w:rPr>
          <w:rFonts w:asciiTheme="minorHAnsi" w:hAnsiTheme="minorHAnsi" w:cstheme="minorHAnsi"/>
          <w:sz w:val="22"/>
          <w:szCs w:val="22"/>
        </w:rPr>
        <w:t>/ograniczonej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BB1141">
        <w:rPr>
          <w:rFonts w:asciiTheme="minorHAnsi" w:hAnsiTheme="minorHAnsi" w:cstheme="minorHAnsi"/>
          <w:sz w:val="22"/>
          <w:szCs w:val="22"/>
        </w:rPr>
        <w:t xml:space="preserve"> zdolności do czynności prawnych, </w:t>
      </w:r>
    </w:p>
    <w:p w14:paraId="25350575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350576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pozostające w związku małżeńskim lub w faktycznym pożyciu albo w stosunku pokrewieństwa lub powinowactwa w linii prostej, pokrewieństwa lub powinowactwa w linii bocznej do drugiego stopnia z </w:t>
      </w:r>
      <w:r w:rsidR="00F42FB3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F42FB3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(w tym podmiotem będącym członkiem partnerstwa posiadającego akredytację ministra właściwego ds. zabezpieczenia społecznego),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Wsparcia,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</w:t>
      </w:r>
      <w:r w:rsidR="000A7B33" w:rsidRPr="00BB1141">
        <w:rPr>
          <w:rFonts w:asciiTheme="minorHAnsi" w:hAnsiTheme="minorHAnsi" w:cstheme="minorHAnsi"/>
          <w:sz w:val="22"/>
          <w:szCs w:val="22"/>
        </w:rPr>
        <w:t xml:space="preserve"> i przyznawania wsparcia finansowego</w:t>
      </w:r>
      <w:r w:rsidR="00145B72" w:rsidRPr="00BB1141">
        <w:rPr>
          <w:rFonts w:asciiTheme="minorHAnsi" w:hAnsiTheme="minorHAnsi" w:cstheme="minorHAnsi"/>
          <w:sz w:val="22"/>
          <w:szCs w:val="22"/>
        </w:rPr>
        <w:t>,</w:t>
      </w:r>
    </w:p>
    <w:p w14:paraId="25350577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które łączy z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 (w tym podmiotem będącym członkiem partnerstwa posiadającego akredytację ministra właściwego ds. zabezpieczenia społecznego)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lub członkami ich organów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 i przyznawania wsparcia finansowego</w:t>
      </w:r>
      <w:r w:rsidR="006A0AAD" w:rsidRPr="00BB1141">
        <w:rPr>
          <w:rFonts w:asciiTheme="minorHAnsi" w:hAnsiTheme="minorHAnsi" w:cstheme="minorHAnsi"/>
          <w:sz w:val="22"/>
          <w:szCs w:val="22"/>
        </w:rPr>
        <w:t>,</w:t>
      </w:r>
      <w:r w:rsidRPr="00BB1141">
        <w:rPr>
          <w:rFonts w:asciiTheme="minorHAnsi" w:hAnsiTheme="minorHAnsi" w:cstheme="minorHAnsi"/>
          <w:sz w:val="22"/>
          <w:szCs w:val="22"/>
        </w:rPr>
        <w:t xml:space="preserve"> związek z tytułu przysposobienia, opieki lub kurateli, </w:t>
      </w:r>
    </w:p>
    <w:p w14:paraId="25350578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które skorzystały / zamierzają skorzystać równolegle z innych środków, w tym zwłaszcza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14:paraId="25350579" w14:textId="77777777" w:rsidR="00867B41" w:rsidRPr="00BB1141" w:rsidRDefault="002749EC" w:rsidP="00BD361C">
      <w:pPr>
        <w:pStyle w:val="Akapitzlist"/>
        <w:numPr>
          <w:ilvl w:val="0"/>
          <w:numId w:val="3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karanych zakazem dostępu do środków, o których mowa w art. 5 ust. 3 pkt 1 i 4 Ustawy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>z dnia 27 sierpnia 2009 r. o finansach publicznych (</w:t>
      </w:r>
      <w:r w:rsidR="00921F0B" w:rsidRPr="00BB1141">
        <w:rPr>
          <w:rFonts w:asciiTheme="minorHAnsi" w:hAnsiTheme="minorHAnsi" w:cstheme="minorHAnsi"/>
          <w:sz w:val="22"/>
          <w:szCs w:val="22"/>
        </w:rPr>
        <w:t xml:space="preserve">tj. z dnia 4 kwietnia 2019 r., Dz.U. z 2019 r. poz. 869 z </w:t>
      </w:r>
      <w:proofErr w:type="spellStart"/>
      <w:r w:rsidR="00921F0B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21F0B" w:rsidRPr="00BB1141">
        <w:rPr>
          <w:rFonts w:asciiTheme="minorHAnsi" w:hAnsiTheme="minorHAnsi" w:cstheme="minorHAnsi"/>
          <w:sz w:val="22"/>
          <w:szCs w:val="22"/>
        </w:rPr>
        <w:t>. zm.</w:t>
      </w:r>
      <w:r w:rsidR="001952AB" w:rsidRPr="00BB1141">
        <w:rPr>
          <w:rFonts w:asciiTheme="minorHAnsi" w:hAnsiTheme="minorHAnsi" w:cstheme="minorHAnsi"/>
          <w:sz w:val="22"/>
          <w:szCs w:val="22"/>
        </w:rPr>
        <w:t>).</w:t>
      </w:r>
    </w:p>
    <w:p w14:paraId="2535057A" w14:textId="77777777" w:rsidR="007E47AF" w:rsidRPr="00BB1141" w:rsidRDefault="007E47AF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Wsparcie finansowe w formie dotacji na utworzenie </w:t>
      </w:r>
      <w:r w:rsidR="00994C6F" w:rsidRPr="00BB1141">
        <w:rPr>
          <w:rFonts w:asciiTheme="minorHAnsi" w:hAnsiTheme="minorHAnsi" w:cstheme="minorHAnsi"/>
          <w:b/>
          <w:sz w:val="22"/>
          <w:szCs w:val="22"/>
          <w:u w:val="single"/>
        </w:rPr>
        <w:t>Miejsca p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racy w nowoutworzonym lub istniejącym przedsiębiorstwie społecznym może zostać udzielone wyłącznie na zatrudnienie osób fizycznych na podstawie umowy o pracę (w rozumieniu Kodeksu pracy, ustawy o spółdzielniach socjalnych, ustawy prawo spółdzielcze), </w:t>
      </w:r>
      <w:r w:rsidRPr="00BB1141">
        <w:rPr>
          <w:rFonts w:asciiTheme="minorHAnsi" w:hAnsiTheme="minorHAnsi" w:cstheme="minorHAnsi"/>
          <w:b/>
          <w:sz w:val="22"/>
          <w:szCs w:val="22"/>
        </w:rPr>
        <w:t>o których mowa w § 1 pkt. 10 niniejszego Regulaminu.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Tworzone  w ramach Projektu przedsiębiorstwa społeczne oraz miejsca pracy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obligatoryjnie muszą być utworzone na terenie Subregionu Tarnowskiego.</w:t>
      </w:r>
    </w:p>
    <w:p w14:paraId="2535057B" w14:textId="77777777" w:rsidR="00703778" w:rsidRPr="00BB1141" w:rsidRDefault="00703778" w:rsidP="00BD361C">
      <w:pPr>
        <w:pStyle w:val="Akapitzlist"/>
        <w:widowControl/>
        <w:suppressAutoHyphens w:val="0"/>
        <w:spacing w:line="300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35057C" w14:textId="77777777" w:rsidR="003A3702" w:rsidRPr="00BB1141" w:rsidRDefault="003A3702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5BDA" w:rsidRPr="00BB1141">
        <w:rPr>
          <w:rFonts w:asciiTheme="minorHAnsi" w:hAnsiTheme="minorHAnsi" w:cstheme="minorHAnsi"/>
          <w:b/>
          <w:sz w:val="22"/>
          <w:szCs w:val="22"/>
        </w:rPr>
        <w:t>4</w:t>
      </w:r>
    </w:p>
    <w:p w14:paraId="2535057D" w14:textId="77777777" w:rsidR="00DA2C71" w:rsidRPr="00BB1141" w:rsidRDefault="00DA2C71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Przebieg procesu rekrutacji</w:t>
      </w:r>
    </w:p>
    <w:p w14:paraId="2535057E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lastRenderedPageBreak/>
        <w:t>Rekrutację</w:t>
      </w:r>
      <w:r w:rsidRPr="00BB1141">
        <w:rPr>
          <w:rFonts w:eastAsia="Arial Unicode MS" w:cstheme="minorHAnsi"/>
          <w:kern w:val="1"/>
          <w:lang w:eastAsia="ar-SA"/>
        </w:rPr>
        <w:t xml:space="preserve"> Kandydatów na Uczestników Projektu prowadzi Komisja Rekrutacyjna powołana przez Realizatora Wsparcia. </w:t>
      </w:r>
    </w:p>
    <w:p w14:paraId="2535057F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będzie prowadzona w sposób zapewniający otwarty nabór uczestników, gwarantując bezstronność i przejrzystość procesu rekrutacyjnego. </w:t>
      </w:r>
    </w:p>
    <w:p w14:paraId="25350580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do projektu będzie prowadzona w około </w:t>
      </w:r>
      <w:r w:rsidR="00FF3BDF" w:rsidRPr="00BB1141">
        <w:rPr>
          <w:rFonts w:eastAsia="Arial Unicode MS" w:cstheme="minorHAnsi"/>
          <w:kern w:val="1"/>
          <w:lang w:eastAsia="ar-SA"/>
        </w:rPr>
        <w:t>6</w:t>
      </w:r>
      <w:r w:rsidRPr="00BB1141">
        <w:rPr>
          <w:rFonts w:eastAsia="Arial Unicode MS" w:cstheme="minorHAnsi"/>
          <w:kern w:val="1"/>
          <w:lang w:eastAsia="ar-SA"/>
        </w:rPr>
        <w:t xml:space="preserve"> cyklicznych naborach. </w:t>
      </w:r>
      <w:r w:rsidR="005B3A71" w:rsidRPr="005B3A71">
        <w:rPr>
          <w:rFonts w:eastAsia="Arial Unicode MS" w:cstheme="minorHAnsi"/>
          <w:kern w:val="1"/>
          <w:lang w:eastAsia="ar-SA"/>
        </w:rPr>
        <w:t>W ramach jednego naboru, do Projektu zakwalifikowanych zostanie maksymalnie 6 Grup inicjatywnych</w:t>
      </w:r>
      <w:r w:rsidR="005B3A71">
        <w:rPr>
          <w:rFonts w:eastAsia="Arial Unicode MS" w:cstheme="minorHAnsi"/>
          <w:kern w:val="1"/>
          <w:lang w:eastAsia="ar-SA"/>
        </w:rPr>
        <w:t>.</w:t>
      </w:r>
      <w:r w:rsidR="005B3A71" w:rsidRPr="005B3A71">
        <w:rPr>
          <w:rFonts w:eastAsia="Arial Unicode MS" w:cstheme="minorHAnsi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Termin rekrutacji wraz z Regulaminem rekrutacji zostanie podany do </w:t>
      </w:r>
      <w:r w:rsidR="00FF3BDF" w:rsidRPr="00BB1141">
        <w:rPr>
          <w:rFonts w:eastAsia="Arial Unicode MS" w:cstheme="minorHAnsi"/>
          <w:kern w:val="1"/>
          <w:lang w:eastAsia="ar-SA"/>
        </w:rPr>
        <w:t>publicznej wiadomości na stronach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FF3BDF" w:rsidRPr="00BB1141">
        <w:rPr>
          <w:rFonts w:eastAsia="Arial Unicode MS" w:cstheme="minorHAnsi"/>
          <w:kern w:val="1"/>
          <w:lang w:eastAsia="ar-SA"/>
        </w:rPr>
        <w:t>www.es.malopolska.pl oraz www.mowes.tozch.edu.pl</w:t>
      </w:r>
      <w:r w:rsidRPr="00BB1141">
        <w:rPr>
          <w:rFonts w:eastAsia="Arial Unicode MS" w:cstheme="minorHAnsi"/>
          <w:kern w:val="1"/>
          <w:lang w:eastAsia="ar-SA"/>
        </w:rPr>
        <w:t xml:space="preserve">. Każdy z naborów będzie trwał co najmniej </w:t>
      </w:r>
      <w:r w:rsidR="00FF3BDF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</w:t>
      </w:r>
      <w:r w:rsidR="00FF3BDF" w:rsidRPr="00BB1141">
        <w:rPr>
          <w:rFonts w:eastAsia="Arial Unicode MS" w:cstheme="minorHAnsi"/>
          <w:kern w:val="1"/>
          <w:lang w:eastAsia="ar-SA"/>
        </w:rPr>
        <w:t>roboczych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14:paraId="25350581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fizycznych (nie delegowanych przez osobę prawną) Grupa inicjatywna składa: </w:t>
      </w:r>
    </w:p>
    <w:p w14:paraId="25350582" w14:textId="77777777" w:rsidR="00D9344A" w:rsidRPr="00BB1141" w:rsidRDefault="00D9344A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cała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rupa 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14:paraId="25350583" w14:textId="77777777" w:rsidR="00D43979" w:rsidRPr="00BB1141" w:rsidRDefault="00D43979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Formularze rekrutacyjne osób fizycznych stanowiący zał.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2a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(każdy członek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 wraz z ewentualnymi potwierdzeniami spełniania przesłanek, o których mowa w §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 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25350584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prawnych należy złożyć: </w:t>
      </w:r>
    </w:p>
    <w:p w14:paraId="25350585" w14:textId="77777777" w:rsidR="00D9344A" w:rsidRPr="00BB1141" w:rsidRDefault="00D9344A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ła Grupa inicjatywna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14:paraId="25350586" w14:textId="77777777"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 rekrutacyjny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osób prawnych stanowiący zał. 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(każda osoba prawna będąca członkiem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osobno), </w:t>
      </w:r>
    </w:p>
    <w:p w14:paraId="25350587" w14:textId="77777777"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Formularze rekrutacyjne osób fizycznych (delegowanych do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przez osobę prawną) stanowiący zał. 1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wypełniony wraz z ewentualnymi potwierdzeniami spełniania przesłanek, o których mowa w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§ 1 pkt. 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25350588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Dokumenty rekrutacyjne, o których mowa w pkt. 4 i 5 niniejszego paragrafu</w:t>
      </w:r>
      <w:r w:rsidR="000B1973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Grupa inicjatywna powinna złożyć osobiście lub za pośrednictwem poczty lub kuriera na adres </w:t>
      </w:r>
      <w:r w:rsidR="00994C6F" w:rsidRPr="00BB1141">
        <w:rPr>
          <w:rFonts w:eastAsia="Arial Unicode MS" w:cstheme="minorHAnsi"/>
          <w:kern w:val="1"/>
          <w:lang w:eastAsia="ar-SA"/>
        </w:rPr>
        <w:t>jednego z 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 (ul. </w:t>
      </w:r>
      <w:r w:rsidR="0091092A">
        <w:rPr>
          <w:rFonts w:eastAsia="Arial Unicode MS" w:cstheme="minorHAnsi"/>
          <w:kern w:val="1"/>
          <w:lang w:eastAsia="ar-SA"/>
        </w:rPr>
        <w:t>Krakowska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</w:t>
      </w:r>
      <w:r w:rsidR="0091092A">
        <w:rPr>
          <w:rFonts w:eastAsia="Arial Unicode MS" w:cstheme="minorHAnsi"/>
          <w:kern w:val="1"/>
          <w:lang w:eastAsia="ar-SA"/>
        </w:rPr>
        <w:t>1</w:t>
      </w:r>
      <w:r w:rsidR="00FF3BDF" w:rsidRPr="00BB1141">
        <w:rPr>
          <w:rFonts w:eastAsia="Arial Unicode MS" w:cstheme="minorHAnsi"/>
          <w:kern w:val="1"/>
          <w:lang w:eastAsia="ar-SA"/>
        </w:rPr>
        <w:t>3, 33-100 Tarnów</w:t>
      </w:r>
      <w:r w:rsidR="00994C6F" w:rsidRPr="00BB1141">
        <w:rPr>
          <w:rFonts w:eastAsia="Arial Unicode MS" w:cstheme="minorHAnsi"/>
          <w:kern w:val="1"/>
          <w:lang w:eastAsia="ar-SA"/>
        </w:rPr>
        <w:t>, ul. Garncarska 30, 32-500 Chrzanów</w:t>
      </w:r>
      <w:r w:rsidR="00FF3BDF" w:rsidRPr="00BB1141">
        <w:rPr>
          <w:rFonts w:eastAsia="Arial Unicode MS" w:cstheme="minorHAnsi"/>
          <w:kern w:val="1"/>
          <w:lang w:eastAsia="ar-SA"/>
        </w:rPr>
        <w:t>)</w:t>
      </w:r>
      <w:r w:rsidRPr="00BB1141">
        <w:rPr>
          <w:rFonts w:eastAsia="Arial Unicode MS" w:cstheme="minorHAnsi"/>
          <w:kern w:val="1"/>
          <w:lang w:eastAsia="ar-SA"/>
        </w:rPr>
        <w:t>. Formularz rekrutacyjny wraz z ewentualnymi załącznikami powinien być podpisany przez Kandydata</w:t>
      </w:r>
      <w:r w:rsidR="0091092A">
        <w:rPr>
          <w:rFonts w:eastAsia="Arial Unicode MS" w:cstheme="minorHAnsi"/>
          <w:kern w:val="1"/>
          <w:lang w:eastAsia="ar-SA"/>
        </w:rPr>
        <w:t>/</w:t>
      </w:r>
      <w:proofErr w:type="spellStart"/>
      <w:r w:rsidR="0091092A">
        <w:rPr>
          <w:rFonts w:eastAsia="Arial Unicode MS" w:cstheme="minorHAnsi"/>
          <w:kern w:val="1"/>
          <w:lang w:eastAsia="ar-SA"/>
        </w:rPr>
        <w:t>kę</w:t>
      </w:r>
      <w:proofErr w:type="spellEnd"/>
      <w:r w:rsidRPr="00BB1141">
        <w:rPr>
          <w:rFonts w:eastAsia="Arial Unicode MS" w:cstheme="minorHAnsi"/>
          <w:kern w:val="1"/>
          <w:lang w:eastAsia="ar-SA"/>
        </w:rPr>
        <w:t xml:space="preserve"> lub osobę upoważnioną do reprezentowania Kandydata</w:t>
      </w:r>
      <w:r w:rsidR="0091092A">
        <w:rPr>
          <w:rFonts w:eastAsia="Arial Unicode MS" w:cstheme="minorHAnsi"/>
          <w:kern w:val="1"/>
          <w:lang w:eastAsia="ar-SA"/>
        </w:rPr>
        <w:t>/ki</w:t>
      </w:r>
      <w:r w:rsidRPr="00BB1141">
        <w:rPr>
          <w:rFonts w:eastAsia="Arial Unicode MS" w:cstheme="minorHAnsi"/>
          <w:kern w:val="1"/>
          <w:lang w:eastAsia="ar-SA"/>
        </w:rPr>
        <w:t xml:space="preserve">. W przypadku podpisania przez osobę upoważnioną do Formularza rekrutacyjnego należy dołączyć stosowne upoważnienie. </w:t>
      </w:r>
    </w:p>
    <w:p w14:paraId="25350589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Formularze rekrutacyjne złożone poza terminem naboru nie będą rozpatrywane. Decyduje data wpływu do</w:t>
      </w:r>
      <w:r w:rsidR="00994C6F" w:rsidRPr="00BB1141">
        <w:rPr>
          <w:rFonts w:eastAsia="Arial Unicode MS" w:cstheme="minorHAnsi"/>
          <w:kern w:val="1"/>
          <w:lang w:eastAsia="ar-SA"/>
        </w:rPr>
        <w:t xml:space="preserve"> jednego z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994C6F" w:rsidRPr="00BB1141">
        <w:rPr>
          <w:rFonts w:eastAsia="Arial Unicode MS" w:cstheme="minorHAnsi"/>
          <w:kern w:val="1"/>
          <w:lang w:eastAsia="ar-SA"/>
        </w:rPr>
        <w:t>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14:paraId="2535058A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Kandydat</w:t>
      </w:r>
      <w:r w:rsidR="0091092A">
        <w:rPr>
          <w:rFonts w:eastAsia="Arial Unicode MS" w:cstheme="minorHAnsi"/>
          <w:kern w:val="1"/>
          <w:lang w:eastAsia="ar-SA"/>
        </w:rPr>
        <w:t>/ka</w:t>
      </w:r>
      <w:r w:rsidRPr="00BB1141">
        <w:rPr>
          <w:rFonts w:eastAsia="Arial Unicode MS" w:cstheme="minorHAnsi"/>
          <w:kern w:val="1"/>
          <w:lang w:eastAsia="ar-SA"/>
        </w:rPr>
        <w:t xml:space="preserve"> w ramach jednego naboru może złożyć jeden formularz rekrutacyjny. </w:t>
      </w:r>
    </w:p>
    <w:p w14:paraId="2535058B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ma obowiązek zachowania formy korespondencji elektronicznej lub pisemnej z kandydatami ubiegającymi się o udział w projekcie. </w:t>
      </w:r>
    </w:p>
    <w:p w14:paraId="2535058C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Przedłożenie nieprawdziwego zaświadczenia/dokumentu lub podanie danych nie zgodnych ze stanem faktycznym w Formularzu rekrutacyjnym skutkować będzie wykluczeniem z </w:t>
      </w:r>
      <w:r w:rsidR="000B1973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rojektu i może </w:t>
      </w:r>
      <w:r w:rsidRPr="00BB1141">
        <w:rPr>
          <w:rFonts w:eastAsia="Arial Unicode MS" w:cstheme="minorHAnsi"/>
          <w:kern w:val="1"/>
          <w:lang w:eastAsia="ar-SA"/>
        </w:rPr>
        <w:lastRenderedPageBreak/>
        <w:t xml:space="preserve">być potraktowane, jako próba wyłudzenia środków finansowych oraz podlegać powiadomieniu właściwych organów ścigania. </w:t>
      </w:r>
    </w:p>
    <w:p w14:paraId="2535058D" w14:textId="77777777"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W celu oceny Formularzy rekrutacyjnych Realizator Wsparcia powoła Komisję Rekrutacyjną złożoną z co najmniej 2 osób, w tym z doradcy biznesowego, który posiada kompetencje określone w standardach OWES</w:t>
      </w:r>
      <w:r w:rsidRPr="00BB1141">
        <w:rPr>
          <w:rStyle w:val="Odwoanieprzypisudolnego"/>
          <w:rFonts w:eastAsia="Arial Unicode MS" w:cstheme="minorHAnsi"/>
          <w:kern w:val="1"/>
          <w:lang w:eastAsia="ar-SA"/>
        </w:rPr>
        <w:footnoteReference w:id="8"/>
      </w:r>
      <w:r w:rsidR="00A34B17" w:rsidRPr="00BB1141">
        <w:rPr>
          <w:rFonts w:eastAsia="Arial Unicode MS" w:cstheme="minorHAnsi"/>
          <w:kern w:val="1"/>
          <w:lang w:eastAsia="ar-SA"/>
        </w:rPr>
        <w:t>.</w:t>
      </w:r>
      <w:r w:rsidRPr="00BB1141">
        <w:rPr>
          <w:rFonts w:eastAsia="Arial Unicode MS" w:cstheme="minorHAnsi"/>
          <w:color w:val="FF0000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W szczególnie uzasadnionych przypadkach np. braku możliwości kadrowych Projektu lub specyfiki działalności gospodarczej PES dopuszcza się możliwość włączenia do Komisji Rekrutacyjnej zewnętrznych ekspertów. </w:t>
      </w:r>
    </w:p>
    <w:p w14:paraId="2535058E" w14:textId="77777777"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Proces rekrutacji będzie obejmować </w:t>
      </w:r>
      <w:r w:rsidR="00915240" w:rsidRPr="00BB1141">
        <w:rPr>
          <w:rFonts w:eastAsia="Arial Unicode MS" w:cstheme="minorHAnsi"/>
          <w:kern w:val="1"/>
          <w:lang w:eastAsia="ar-SA"/>
        </w:rPr>
        <w:t>2</w:t>
      </w:r>
      <w:r w:rsidRPr="00BB1141">
        <w:rPr>
          <w:rFonts w:eastAsia="Arial Unicode MS" w:cstheme="minorHAnsi"/>
          <w:kern w:val="1"/>
          <w:lang w:eastAsia="ar-SA"/>
        </w:rPr>
        <w:t xml:space="preserve"> etapy: </w:t>
      </w:r>
    </w:p>
    <w:p w14:paraId="2535058F" w14:textId="77777777" w:rsidR="00EE621A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1: Złożenie formularzy rekrutacyjnych – Ocena formalna –obejmująca sprawdzenie kwalifikowalności uczestnika wraz z ewentualnymi zaświadczeniami/oświadczeniami potwierdzającymi przynależność do danej kategorii osób wymienionych w §</w:t>
      </w:r>
      <w:r w:rsidR="009013D0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</w:t>
      </w:r>
      <w:r w:rsidR="009013D0" w:rsidRPr="00BB1141">
        <w:rPr>
          <w:rFonts w:eastAsia="Arial Unicode MS" w:cstheme="minorHAnsi"/>
          <w:kern w:val="1"/>
          <w:lang w:eastAsia="ar-SA"/>
        </w:rPr>
        <w:t>9 lub 16</w:t>
      </w:r>
      <w:r w:rsidRPr="00BB1141">
        <w:rPr>
          <w:rFonts w:eastAsia="Arial Unicode MS" w:cstheme="minorHAnsi"/>
          <w:kern w:val="1"/>
          <w:lang w:eastAsia="ar-SA"/>
        </w:rPr>
        <w:t xml:space="preserve">, poprawność złożonego formularza, właściwy formularz, daty, podpis osoby składającej. Elementem oceny formalnej jest przyznanie punktów </w:t>
      </w:r>
      <w:r w:rsidR="00A54833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kern w:val="1"/>
          <w:lang w:eastAsia="ar-SA"/>
        </w:rPr>
        <w:t xml:space="preserve"> zgodnie z zapisami Regulaminu wymienionymi w §</w:t>
      </w:r>
      <w:r w:rsidR="00A54833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16. W przypadku błędnego/niekompletnego wypełnienia Formularza Rekrutacyjnego lub braku wymaganych załączników</w:t>
      </w:r>
      <w:r w:rsidR="00EE621A" w:rsidRPr="00BB1141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Realizator wsparcia informuje elektronicznie lub pisemnie Kandydata (w zależności od preferencji kontaktu określonego w Formularzu rekrutacyjnym) o konieczności i zakresie poprawy/uzupełnienia w terminie do </w:t>
      </w:r>
      <w:r w:rsidR="00EE621A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roboczych od dnia otrzymania informacji. Brak wymaganej poprawy/uzupełnienia powoduje odrzucenie Formularza ze względów formalnych. </w:t>
      </w:r>
    </w:p>
    <w:p w14:paraId="25350590" w14:textId="77777777" w:rsidR="0091092A" w:rsidRDefault="00D43979" w:rsidP="0091092A">
      <w:pPr>
        <w:pStyle w:val="Default"/>
        <w:spacing w:line="300" w:lineRule="auto"/>
        <w:ind w:left="709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Ocenę formalną dokumentacji Kandydatów przeprowadza 2 członków Komisji Rekrutacyjnej na podstawie kryteriów kwalifikowalności wskazanych w Karcie oceny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wniosku </w:t>
      </w:r>
      <w:r w:rsidR="00D011E8" w:rsidRP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 udzielenie wsparcia szkoleniowo-doradczego przed udzieleniem wsparcia finansowego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stanowiącej załącznik 3a lub 3b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regulaminu. Kandydaci, których formularze rekrutacyjne spełniają kryteria formalne kwalifikują się do 2 Etapu rekrutacji. </w:t>
      </w:r>
    </w:p>
    <w:p w14:paraId="25350591" w14:textId="77777777" w:rsidR="00D43979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2: Ocena merytory</w:t>
      </w:r>
      <w:r w:rsidR="00C2720D" w:rsidRPr="00BB1141">
        <w:rPr>
          <w:rFonts w:eastAsia="Arial Unicode MS" w:cstheme="minorHAnsi"/>
          <w:kern w:val="1"/>
          <w:lang w:eastAsia="ar-SA"/>
        </w:rPr>
        <w:t>czna form</w:t>
      </w:r>
      <w:r w:rsidR="004F4D9D" w:rsidRPr="00BB1141">
        <w:rPr>
          <w:rFonts w:eastAsia="Arial Unicode MS" w:cstheme="minorHAnsi"/>
          <w:kern w:val="1"/>
          <w:lang w:eastAsia="ar-SA"/>
        </w:rPr>
        <w:t>ularzy rekrutacyjnych dokonywana jest przez 2 członków Komisji Rekrutacyjnej</w:t>
      </w:r>
      <w:r w:rsidR="00C2720D" w:rsidRPr="00BB1141">
        <w:rPr>
          <w:rFonts w:eastAsia="Arial Unicode MS" w:cstheme="minorHAnsi"/>
          <w:kern w:val="1"/>
          <w:lang w:eastAsia="ar-SA"/>
        </w:rPr>
        <w:t xml:space="preserve"> na podstawie następujących kryteriów</w:t>
      </w:r>
      <w:r w:rsidRPr="00BB1141">
        <w:rPr>
          <w:rFonts w:eastAsia="Arial Unicode MS" w:cstheme="minorHAnsi"/>
          <w:kern w:val="1"/>
          <w:lang w:eastAsia="ar-SA"/>
        </w:rPr>
        <w:t xml:space="preserve">: </w:t>
      </w:r>
    </w:p>
    <w:p w14:paraId="25350592" w14:textId="77777777" w:rsidR="00D43979" w:rsidRPr="00BB1141" w:rsidRDefault="00D43979" w:rsidP="00BD361C">
      <w:pPr>
        <w:pStyle w:val="Default"/>
        <w:numPr>
          <w:ilvl w:val="0"/>
          <w:numId w:val="29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a.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pomysł na biznes – 0-15 pkt.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; </w:t>
      </w:r>
    </w:p>
    <w:p w14:paraId="25350593" w14:textId="77777777" w:rsidR="00D43979" w:rsidRPr="00BB1141" w:rsidRDefault="00D43979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b.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charakterystyka klientów – 0-8 pkt.;</w:t>
      </w:r>
    </w:p>
    <w:p w14:paraId="25350594" w14:textId="77777777" w:rsidR="00C2720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c. charakterystyka konkurencji – 0-9 pkt.;</w:t>
      </w:r>
    </w:p>
    <w:p w14:paraId="25350595" w14:textId="77777777" w:rsidR="004F4D9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d. realność planu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–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0-14 pkt.;</w:t>
      </w:r>
    </w:p>
    <w:p w14:paraId="25350596" w14:textId="77777777"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e. społeczny wymiar przedsięwzięcia – 0-8 pkt.;</w:t>
      </w:r>
    </w:p>
    <w:p w14:paraId="25350597" w14:textId="77777777"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f. potencjał grupy inicjatywnej – 0-6 pkt.</w:t>
      </w:r>
    </w:p>
    <w:p w14:paraId="25350598" w14:textId="77777777" w:rsidR="004F4D9D" w:rsidRPr="00BB1141" w:rsidRDefault="00B522A9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liczba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punktów: 0-60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</w:t>
      </w:r>
    </w:p>
    <w:p w14:paraId="25350599" w14:textId="77777777" w:rsidR="00B522A9" w:rsidRPr="00BB1141" w:rsidRDefault="004F4D9D" w:rsidP="0091092A">
      <w:pPr>
        <w:pStyle w:val="Default"/>
        <w:spacing w:line="300" w:lineRule="auto"/>
        <w:ind w:left="708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Rozmowa z doradcą zawodowym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 której termin z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ostanie indywidualnie ustalony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Realizator wsparcia dopuszcza jednokrotną zmianę terminu wyznaczonego spotkania, o ile kandydat</w:t>
      </w:r>
      <w:r w:rsidR="0091092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/ka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zawiadomi Realizatora wsparcia o konieczności zmiany terminu minimum 1 dzień przed planowanym spotkaniem z doradcą. W innym wypadku nie stawienie się w ustalonym terminie skutkuje wykreśleniem z listy kandydatów, za wyjątkiem sytuacji zwolnienia/zaświadczenia lekarskiego.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jej trakcie nastąpi weryfikacja predyspozycji kandydatów do prowadzenia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lastRenderedPageBreak/>
        <w:t>działalności gospodarczej w formie przedsiębiorstwa społecznego (oceniana jest cała grupa inicjatywna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).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Oceniana będzie: motywacja i  predyspozycje osobowościowe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55205F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 sposób następujący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:</w:t>
      </w:r>
    </w:p>
    <w:p w14:paraId="2535059A" w14:textId="77777777" w:rsidR="00B522A9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motywacja: 0-8 pkt.</w:t>
      </w:r>
    </w:p>
    <w:p w14:paraId="2535059B" w14:textId="77777777" w:rsidR="0055205F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predyspozycje osobowościowe: 0-7 pkt.</w:t>
      </w:r>
    </w:p>
    <w:p w14:paraId="2535059C" w14:textId="77777777" w:rsidR="0055205F" w:rsidRPr="00BB1141" w:rsidRDefault="009013D0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liczba punktów: 0-15 pkt. </w:t>
      </w:r>
    </w:p>
    <w:p w14:paraId="2535059D" w14:textId="77777777"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Ostateczna liczba punktów zostanie przyznana dane</w:t>
      </w:r>
      <w:r w:rsidRPr="00BB1141">
        <w:rPr>
          <w:rFonts w:eastAsia="Arial Unicode MS" w:cstheme="minorHAnsi"/>
          <w:kern w:val="1"/>
          <w:lang w:eastAsia="ar-SA"/>
        </w:rPr>
        <w:t xml:space="preserve">j Grupie Inicjatywnej 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zgodnie z </w:t>
      </w:r>
      <w:r w:rsidR="00A34B17" w:rsidRPr="00BB1141">
        <w:rPr>
          <w:rFonts w:eastAsia="Arial Unicode MS" w:cstheme="minorHAnsi"/>
          <w:kern w:val="1"/>
          <w:lang w:eastAsia="ar-SA"/>
        </w:rPr>
        <w:t>Kartą oceny wniosku o udzielenie wsparcia szkoleniowo-doradczego przed udzieleniem wsparcia finansowego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stanowiącą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zał. nr 3a lub 3b </w:t>
      </w:r>
      <w:r w:rsidRPr="00BB1141">
        <w:rPr>
          <w:rFonts w:eastAsia="Arial Unicode MS" w:cstheme="minorHAnsi"/>
          <w:color w:val="000000"/>
          <w:kern w:val="1"/>
          <w:lang w:eastAsia="ar-SA"/>
        </w:rPr>
        <w:t>i będzie stanowić średnią arytmetyczną sumy punktów wszystkich kandydatów tworzących daną grupę inicjatywną</w:t>
      </w:r>
      <w:r w:rsidRPr="00BB1141">
        <w:rPr>
          <w:rFonts w:eastAsia="Arial Unicode MS" w:cstheme="minorHAnsi"/>
          <w:kern w:val="1"/>
          <w:lang w:eastAsia="ar-SA"/>
        </w:rPr>
        <w:t>/</w:t>
      </w:r>
      <w:r w:rsidR="005D1A9B" w:rsidRPr="00BB1141">
        <w:rPr>
          <w:rFonts w:eastAsia="Arial Unicode MS" w:cstheme="minorHAnsi"/>
          <w:kern w:val="1"/>
          <w:lang w:eastAsia="ar-SA"/>
        </w:rPr>
        <w:t xml:space="preserve"> reprezentantów osób prawnych tworzących daną grupę inicjatywną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2535059E" w14:textId="77777777"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Komisja rekrutacyjna sporządza listę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 inicjatywnych,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któr</w:t>
      </w:r>
      <w:r w:rsidR="008755A6">
        <w:rPr>
          <w:rFonts w:eastAsia="Arial Unicode MS" w:cstheme="minorHAnsi"/>
          <w:color w:val="000000"/>
          <w:kern w:val="1"/>
          <w:lang w:eastAsia="ar-SA"/>
        </w:rPr>
        <w:t>e zostały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</w:t>
      </w:r>
      <w:r w:rsidR="008755A6">
        <w:rPr>
          <w:rFonts w:eastAsia="Arial Unicode MS" w:cstheme="minorHAnsi"/>
          <w:color w:val="000000"/>
          <w:kern w:val="1"/>
          <w:lang w:eastAsia="ar-SA"/>
        </w:rPr>
        <w:t>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do udziału w </w:t>
      </w:r>
      <w:r w:rsidR="008755A6">
        <w:rPr>
          <w:rFonts w:eastAsia="Arial Unicode MS" w:cstheme="minorHAnsi"/>
          <w:color w:val="000000"/>
          <w:kern w:val="1"/>
          <w:lang w:eastAsia="ar-SA"/>
        </w:rPr>
        <w:t>Projekcie po ocenie wszystkich dokumentów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rekrutacyjnych w ramach danego naboru, z uwzględnieniem kryteriów formalnych, merytorycznych i punktów </w:t>
      </w:r>
      <w:r w:rsidR="005D1A9B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>. Lista zawierająca numery identyfikacyjne kandydatów</w:t>
      </w:r>
      <w:r w:rsidR="005D1A9B" w:rsidRPr="00BB1141">
        <w:rPr>
          <w:rFonts w:eastAsia="Arial Unicode MS" w:cstheme="minorHAnsi"/>
          <w:kern w:val="1"/>
          <w:lang w:eastAsia="ar-SA"/>
        </w:rPr>
        <w:t>/grup inicjatywnych (NIK)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zostanie zamieszczona na stronie internetowej www.es.malopolska.pl</w:t>
      </w:r>
      <w:r w:rsidR="005D1A9B" w:rsidRPr="00BB1141">
        <w:rPr>
          <w:rFonts w:cstheme="minorHAnsi"/>
        </w:rPr>
        <w:t xml:space="preserve"> </w:t>
      </w:r>
      <w:r w:rsidR="005D1A9B" w:rsidRPr="00BB1141">
        <w:rPr>
          <w:rFonts w:eastAsia="Arial Unicode MS" w:cstheme="minorHAnsi"/>
          <w:kern w:val="1"/>
          <w:lang w:eastAsia="ar-SA"/>
        </w:rPr>
        <w:t>oraz www.mowes.tozch.edu.pl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Lista ta zawiera zarówno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inicjatywne, które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przechodzą do kolejnego etapu jak i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 odrzucone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  <w:r w:rsidR="005D1A9B" w:rsidRPr="00BB1141">
        <w:rPr>
          <w:rFonts w:eastAsia="Arial Unicode MS" w:cstheme="minorHAnsi"/>
          <w:kern w:val="1"/>
          <w:lang w:eastAsia="ar-SA"/>
        </w:rPr>
        <w:t>Kandydaci, którzy nie zostali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zakwalifikowani do udziału w </w:t>
      </w:r>
      <w:r w:rsidR="005D1A9B" w:rsidRPr="00BB1141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rojekcie otrzymują ponadto pisemną decyzję, w której wskazane zostaną powody odrzucenia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Grupy inicjatywnej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2535059F" w14:textId="77777777"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W każdym z naborów do uczestnictwa w projekcie zostanie zakwalifikowanych nie więcej niż 1</w:t>
      </w:r>
      <w:r w:rsidR="005D1A9B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osób. W uzasadnionych przypadkach w celu zachowania jedności </w:t>
      </w:r>
      <w:r w:rsidR="008755A6">
        <w:rPr>
          <w:rFonts w:eastAsia="Arial Unicode MS" w:cstheme="minorHAnsi"/>
          <w:color w:val="000000"/>
          <w:kern w:val="1"/>
          <w:lang w:eastAsia="ar-SA"/>
        </w:rPr>
        <w:t>G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rupy inicjatywnej, dopuszcza się wyłonienie większej liczby osób pod warunkiem zachowania jakości wsparcia. </w:t>
      </w:r>
    </w:p>
    <w:p w14:paraId="253505A0" w14:textId="77777777"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W przypadku równej </w:t>
      </w:r>
      <w:r w:rsidR="002D63FE" w:rsidRPr="00BB1141">
        <w:rPr>
          <w:rFonts w:eastAsia="Arial Unicode MS" w:cstheme="minorHAnsi"/>
          <w:kern w:val="1"/>
          <w:lang w:eastAsia="ar-SA"/>
        </w:rPr>
        <w:t>liczby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punktów decyduje kolejność złożenia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dokumentów rekrutacyjnych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253505A1" w14:textId="77777777" w:rsidR="00915240" w:rsidRPr="00BB1141" w:rsidRDefault="00915240" w:rsidP="00BD361C">
      <w:pPr>
        <w:pStyle w:val="Default"/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253505A2" w14:textId="77777777"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§5</w:t>
      </w:r>
    </w:p>
    <w:p w14:paraId="253505A3" w14:textId="77777777"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Procedura odwoławcza</w:t>
      </w:r>
    </w:p>
    <w:p w14:paraId="253505A4" w14:textId="77777777"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przypadku niezakwalifikowania się do udziału w </w:t>
      </w:r>
      <w:r w:rsidR="008755A6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rojekcie na podstawie otrzymanej punktacji, </w:t>
      </w:r>
      <w:r w:rsidR="008755A6">
        <w:rPr>
          <w:rFonts w:eastAsia="Arial Unicode MS" w:cstheme="minorHAnsi"/>
          <w:color w:val="000000"/>
          <w:kern w:val="1"/>
          <w:lang w:eastAsia="ar-SA"/>
        </w:rPr>
        <w:t xml:space="preserve">Grupa inicjatywna </w:t>
      </w:r>
      <w:r w:rsidRPr="00BB1141">
        <w:rPr>
          <w:rFonts w:eastAsia="Arial Unicode MS" w:cstheme="minorHAnsi"/>
          <w:kern w:val="1"/>
          <w:lang w:eastAsia="ar-SA"/>
        </w:rPr>
        <w:t xml:space="preserve">ubiegająca się o udział w projekcie ma prawo złożenia pisemnego odwołania od decyzji Komisji Rekrutacyjnej w terminie do 3 dni roboczych od dnia otrzymania decyzji, w której wskazane zostaną powody odrzucenia </w:t>
      </w:r>
      <w:r w:rsidR="008755A6">
        <w:rPr>
          <w:rFonts w:eastAsia="Arial Unicode MS" w:cstheme="minorHAnsi"/>
          <w:kern w:val="1"/>
          <w:lang w:eastAsia="ar-SA"/>
        </w:rPr>
        <w:t>Grupy inicjatywnej</w:t>
      </w:r>
      <w:r w:rsidRPr="00BB1141">
        <w:rPr>
          <w:rFonts w:eastAsia="Arial Unicode MS" w:cstheme="minorHAnsi"/>
          <w:kern w:val="1"/>
          <w:lang w:eastAsia="ar-SA"/>
        </w:rPr>
        <w:t>. Decyzja zostanie przesłana do Kandydata w formie elektronicznej lub pisemnej.</w:t>
      </w:r>
    </w:p>
    <w:p w14:paraId="253505A5" w14:textId="77777777"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Weryfikacji treści odwołania dokonuje Koordynator </w:t>
      </w:r>
      <w:r w:rsidR="0015572B" w:rsidRPr="00BB1141">
        <w:rPr>
          <w:rFonts w:eastAsia="Arial Unicode MS" w:cstheme="minorHAnsi"/>
          <w:kern w:val="1"/>
          <w:lang w:eastAsia="ar-SA"/>
        </w:rPr>
        <w:t>merytoryczny OWES</w:t>
      </w:r>
      <w:r w:rsidRPr="00BB1141">
        <w:rPr>
          <w:rFonts w:eastAsia="Arial Unicode MS" w:cstheme="minorHAnsi"/>
          <w:kern w:val="1"/>
          <w:lang w:eastAsia="ar-SA"/>
        </w:rPr>
        <w:t xml:space="preserve"> na podstawie powtórnej oceny przeprowadzonej przez Doradcę biznesowego, który nie brał udziału we wcześniejszej ocenie. Ocena jest prowadzona na podstawie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Karty oceny wniosku </w:t>
      </w:r>
      <w:r w:rsidR="00A34B17" w:rsidRPr="00BB1141">
        <w:rPr>
          <w:rFonts w:cstheme="minorHAnsi"/>
          <w:kern w:val="1"/>
          <w:lang w:eastAsia="ar-SA"/>
        </w:rPr>
        <w:t>o udzielenie wsparcia szkoleniowo-doradczego przed udzieleniem wsparcia finansowego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14:paraId="253505A6" w14:textId="77777777" w:rsidR="00D43979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Wynik powtórnej oceny Doradcy biznesowego jest wiążący. Realizator wsparcia przesyła informację o wyniku powtórnej oceny wraz z uzasadnieniem w terminie </w:t>
      </w:r>
      <w:r w:rsidR="00422340" w:rsidRPr="00BB1141">
        <w:rPr>
          <w:rFonts w:eastAsia="Arial Unicode MS" w:cstheme="minorHAnsi"/>
          <w:kern w:val="1"/>
          <w:lang w:eastAsia="ar-SA"/>
        </w:rPr>
        <w:t>3</w:t>
      </w:r>
      <w:r w:rsidRPr="00BB1141">
        <w:rPr>
          <w:rFonts w:eastAsia="Arial Unicode MS" w:cstheme="minorHAnsi"/>
          <w:kern w:val="1"/>
          <w:lang w:eastAsia="ar-SA"/>
        </w:rPr>
        <w:t xml:space="preserve"> dni roboczych</w:t>
      </w:r>
      <w:r w:rsidR="00422340" w:rsidRPr="00BB1141">
        <w:rPr>
          <w:rFonts w:eastAsia="Arial Unicode MS" w:cstheme="minorHAnsi"/>
          <w:kern w:val="1"/>
          <w:lang w:eastAsia="ar-SA"/>
        </w:rPr>
        <w:t xml:space="preserve"> </w:t>
      </w:r>
      <w:r w:rsidR="00422340" w:rsidRPr="00BB1141">
        <w:rPr>
          <w:rFonts w:cstheme="minorHAnsi"/>
          <w:kern w:val="1"/>
          <w:lang w:eastAsia="ar-SA"/>
        </w:rPr>
        <w:t>w formie elektronicznej lub pisemnej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14:paraId="253505A7" w14:textId="77777777" w:rsidR="00D43979" w:rsidRPr="00BB1141" w:rsidRDefault="00D43979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253505A8" w14:textId="77777777" w:rsidR="00150CA8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§6</w:t>
      </w:r>
    </w:p>
    <w:p w14:paraId="253505A9" w14:textId="77777777" w:rsidR="003E5539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Wsparcie szkoleniowe i doradcze</w:t>
      </w:r>
    </w:p>
    <w:p w14:paraId="253505AA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lastRenderedPageBreak/>
        <w:t>Wsparcie</w:t>
      </w:r>
      <w:r w:rsidRPr="00BB1141">
        <w:rPr>
          <w:rFonts w:cstheme="minorHAnsi"/>
        </w:rPr>
        <w:t xml:space="preserve"> szkoleniowo-doradcze ma zapewnić Uczestnikom projektu podniesienie wiedzy </w:t>
      </w:r>
      <w:r w:rsidRPr="00BB1141">
        <w:rPr>
          <w:rFonts w:cstheme="minorHAnsi"/>
        </w:rPr>
        <w:br/>
        <w:t>i zdobycie umiejętności niezbędnych do założenia, prowadzenia i rozwijania przedsiębiorstwa społecznego, zgodnie ze Standardami OWES oraz spełniając wszystkie standardy jakości zawarte w Małopolskich Standardach Usług Edukacyjno-Szkoleniowych.</w:t>
      </w:r>
    </w:p>
    <w:p w14:paraId="253505AB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>Dla</w:t>
      </w:r>
      <w:r w:rsidRPr="00BB1141">
        <w:rPr>
          <w:rFonts w:cstheme="minorHAnsi"/>
        </w:rPr>
        <w:t xml:space="preserve"> każdej Grupy Inicjatywnej zostanie opracowana diagnoza potrzeb szkoleniowo-doradczych podczas rozmowy z doradcą zawodowym i opracowany Indywidualny Program Szkoleniowo- </w:t>
      </w:r>
      <w:r w:rsidRPr="008755A6">
        <w:rPr>
          <w:rFonts w:eastAsia="Arial Unicode MS" w:cstheme="minorHAnsi"/>
          <w:kern w:val="1"/>
          <w:lang w:eastAsia="ar-SA"/>
        </w:rPr>
        <w:t>Doradczy</w:t>
      </w:r>
      <w:r w:rsidRPr="00BB1141">
        <w:rPr>
          <w:rFonts w:cstheme="minorHAnsi"/>
        </w:rPr>
        <w:t xml:space="preserve"> (IPSD).</w:t>
      </w:r>
    </w:p>
    <w:p w14:paraId="253505AC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Na podstawie zapisów IPSD nastąpi </w:t>
      </w:r>
      <w:r w:rsidR="00CA09E7" w:rsidRPr="00BB1141">
        <w:rPr>
          <w:rFonts w:cstheme="minorHAnsi"/>
        </w:rPr>
        <w:t>dobór odpowiednich form</w:t>
      </w:r>
      <w:r w:rsidRPr="00BB1141">
        <w:rPr>
          <w:rFonts w:cstheme="minorHAnsi"/>
        </w:rPr>
        <w:t xml:space="preserve"> wsparcia</w:t>
      </w:r>
      <w:r w:rsidR="00A21426">
        <w:rPr>
          <w:rFonts w:cstheme="minorHAnsi"/>
        </w:rPr>
        <w:t>,</w:t>
      </w:r>
      <w:r w:rsidRPr="00BB1141">
        <w:rPr>
          <w:rFonts w:cstheme="minorHAnsi"/>
        </w:rPr>
        <w:t xml:space="preserve"> </w:t>
      </w:r>
      <w:r w:rsidR="00CA09E7" w:rsidRPr="00BB1141">
        <w:rPr>
          <w:rFonts w:cstheme="minorHAnsi"/>
        </w:rPr>
        <w:t>w szczególności</w:t>
      </w:r>
      <w:r w:rsidRPr="00BB1141">
        <w:rPr>
          <w:rFonts w:cstheme="minorHAnsi"/>
        </w:rPr>
        <w:t xml:space="preserve">:  </w:t>
      </w:r>
    </w:p>
    <w:p w14:paraId="253505AD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wykłady z zakresu biznesplanu i prowadzenia działalności gospodarczej </w:t>
      </w:r>
      <w:r w:rsidR="00A21426">
        <w:rPr>
          <w:rFonts w:cstheme="minorHAnsi"/>
          <w:color w:val="000000"/>
        </w:rPr>
        <w:t xml:space="preserve">w PS </w:t>
      </w:r>
      <w:r w:rsidRPr="00BB1141">
        <w:rPr>
          <w:rFonts w:cstheme="minorHAnsi"/>
          <w:color w:val="000000"/>
        </w:rPr>
        <w:t>w max. 15</w:t>
      </w:r>
      <w:r w:rsidR="008755A6">
        <w:rPr>
          <w:rFonts w:cstheme="minorHAnsi"/>
          <w:color w:val="000000"/>
        </w:rPr>
        <w:t xml:space="preserve"> os. grupie</w:t>
      </w:r>
      <w:r w:rsidRPr="00BB1141">
        <w:rPr>
          <w:rFonts w:cstheme="minorHAnsi"/>
          <w:color w:val="000000"/>
        </w:rPr>
        <w:t xml:space="preserve"> w wymiarze 16 h/grupę</w:t>
      </w:r>
    </w:p>
    <w:p w14:paraId="253505AE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doradztwo indywidualne dla Grupy Inicjatywnej w wymiarze 20h/Grupa Inicjatywna </w:t>
      </w:r>
    </w:p>
    <w:p w14:paraId="253505AF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coaching biznesowy dla Grupy Inicjatywnej w wymiarze 20h/Grupa Inicjatywna.</w:t>
      </w:r>
    </w:p>
    <w:p w14:paraId="253505B0" w14:textId="77777777" w:rsidR="003E5539" w:rsidRPr="00BB1141" w:rsidRDefault="0015572B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Zajęcia</w:t>
      </w:r>
      <w:r w:rsidRPr="00BB1141">
        <w:rPr>
          <w:rFonts w:cstheme="minorHAnsi"/>
          <w:color w:val="000000"/>
        </w:rPr>
        <w:t xml:space="preserve"> szkoleniowo-doradcze </w:t>
      </w:r>
      <w:r w:rsidR="003E5539" w:rsidRPr="00BB1141">
        <w:rPr>
          <w:rFonts w:cstheme="minorHAnsi"/>
          <w:color w:val="000000"/>
        </w:rPr>
        <w:t>odbywać się będą w miejscu dostosowanym</w:t>
      </w:r>
      <w:r w:rsidR="003E5539" w:rsidRPr="00BB1141">
        <w:rPr>
          <w:rFonts w:cstheme="minorHAnsi"/>
          <w:color w:val="000000"/>
          <w:vertAlign w:val="superscript"/>
        </w:rPr>
        <w:footnoteReference w:id="9"/>
      </w:r>
      <w:r w:rsidR="003E5539" w:rsidRPr="00BB1141">
        <w:rPr>
          <w:rFonts w:cstheme="minorHAnsi"/>
          <w:color w:val="000000"/>
        </w:rPr>
        <w:t xml:space="preserve"> do potrzeb wszystkich osób w grupie. </w:t>
      </w:r>
    </w:p>
    <w:p w14:paraId="253505B1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Harmonogram</w:t>
      </w:r>
      <w:r w:rsidRPr="00BB1141">
        <w:rPr>
          <w:rFonts w:cstheme="minorHAnsi"/>
          <w:color w:val="000000"/>
        </w:rPr>
        <w:t xml:space="preserve"> szkoleń zostanie podany na stronie </w:t>
      </w:r>
      <w:r w:rsidRPr="008755A6">
        <w:rPr>
          <w:rStyle w:val="Hipercze"/>
          <w:rFonts w:cstheme="minorHAnsi"/>
          <w:color w:val="auto"/>
          <w:u w:val="none"/>
        </w:rPr>
        <w:t>http://www.es.malopolska.pl/</w:t>
      </w:r>
      <w:r w:rsidRPr="008755A6">
        <w:rPr>
          <w:rFonts w:cstheme="minorHAnsi"/>
        </w:rPr>
        <w:t xml:space="preserve"> </w:t>
      </w:r>
      <w:r w:rsidRPr="00BB1141">
        <w:rPr>
          <w:rFonts w:cstheme="minorHAnsi"/>
          <w:color w:val="000000"/>
        </w:rPr>
        <w:t xml:space="preserve">i </w:t>
      </w:r>
      <w:r w:rsidRPr="008755A6">
        <w:rPr>
          <w:rStyle w:val="Hipercze"/>
          <w:rFonts w:cstheme="minorHAnsi"/>
          <w:color w:val="auto"/>
          <w:u w:val="none"/>
        </w:rPr>
        <w:t>www.mowes.tozch.edu.pl</w:t>
      </w:r>
      <w:r w:rsidRPr="008755A6">
        <w:rPr>
          <w:rFonts w:cstheme="minorHAnsi"/>
        </w:rPr>
        <w:t>.</w:t>
      </w:r>
    </w:p>
    <w:p w14:paraId="253505B2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Etap</w:t>
      </w:r>
      <w:r w:rsidRPr="00BB1141">
        <w:rPr>
          <w:rFonts w:cstheme="minorHAnsi"/>
          <w:color w:val="000000"/>
        </w:rPr>
        <w:t xml:space="preserve"> szkoleniowo - doradczy zakończy się przeprowadzeniem post testu weryfikującym wzrost poziomu wiedzy w stosunku do wyników z </w:t>
      </w:r>
      <w:proofErr w:type="spellStart"/>
      <w:r w:rsidRPr="00BB1141">
        <w:rPr>
          <w:rFonts w:cstheme="minorHAnsi"/>
          <w:color w:val="000000"/>
        </w:rPr>
        <w:t>pre</w:t>
      </w:r>
      <w:proofErr w:type="spellEnd"/>
      <w:r w:rsidRPr="00BB1141">
        <w:rPr>
          <w:rFonts w:cstheme="minorHAnsi"/>
          <w:color w:val="000000"/>
        </w:rPr>
        <w:t xml:space="preserve">-testu przeprowadzonego przed rozpoczęciem wsparcia szkoleniowo-doradczego. </w:t>
      </w:r>
    </w:p>
    <w:p w14:paraId="253505B3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niego form wsparcia na etapie szkoleniowo – doradczym oraz uzyska z post testu min. 60% możliwych do otrzymania punktów. </w:t>
      </w:r>
    </w:p>
    <w:p w14:paraId="253505B4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Uzyskanie imiennego certyfikatu wraz z podaną tematyką i liczbą odbytych godz. zajęć jest warunkiem uprawniającym do dalszego ubiegania się o wsparcie finansowe.</w:t>
      </w:r>
    </w:p>
    <w:p w14:paraId="253505B5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Szczegółowe warunki uczestnictwa we wsparciu szkoleniowo – doradczym określi Umowa </w:t>
      </w:r>
      <w:r w:rsidRPr="00BB1141">
        <w:rPr>
          <w:rFonts w:cstheme="minorHAnsi"/>
          <w:color w:val="000000"/>
        </w:rPr>
        <w:br/>
        <w:t xml:space="preserve">o udzielenie wsparcia szkoleniowo – doradczego przed uzyskaniem wsparcia finansowego </w:t>
      </w:r>
      <w:r w:rsidRPr="00BB1141">
        <w:rPr>
          <w:rFonts w:cstheme="minorHAnsi"/>
          <w:color w:val="000000"/>
        </w:rPr>
        <w:br/>
        <w:t>na utworzenie miejsca pracy w nowym lub istniejącym przedsiębiorstwie społecznym.</w:t>
      </w:r>
    </w:p>
    <w:p w14:paraId="253505B6" w14:textId="77777777" w:rsidR="00150CA8" w:rsidRPr="00BD68EC" w:rsidRDefault="003E5539" w:rsidP="00BD68EC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Otrzymanie certyfikatu kończy proces wsparcia szkoleniowo</w:t>
      </w:r>
      <w:r w:rsidR="0015572B" w:rsidRPr="00BB1141">
        <w:rPr>
          <w:rFonts w:cstheme="minorHAnsi"/>
          <w:color w:val="000000"/>
        </w:rPr>
        <w:t>-doradczego</w:t>
      </w:r>
      <w:r w:rsidRPr="00BB1141">
        <w:rPr>
          <w:rFonts w:cstheme="minorHAnsi"/>
          <w:color w:val="000000"/>
        </w:rPr>
        <w:t xml:space="preserve"> przed uzyskaniem wsparcia finansowego na utworzenie miejsca pracy w nowym lub istniejącym przedsiębiorstwie społecznym.</w:t>
      </w:r>
    </w:p>
    <w:p w14:paraId="253505B7" w14:textId="77777777" w:rsidR="00DB76DA" w:rsidRPr="00BB1141" w:rsidRDefault="00DB76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505B8" w14:textId="77777777" w:rsidR="007D47D9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0C498F" w:rsidRPr="00BB1141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253505B9" w14:textId="77777777" w:rsidR="00D36D0B" w:rsidRPr="00BB1141" w:rsidRDefault="008B13F2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Pomoc de </w:t>
      </w:r>
      <w:proofErr w:type="spellStart"/>
      <w:r w:rsidRPr="00BB1141">
        <w:rPr>
          <w:rFonts w:asciiTheme="minorHAnsi" w:hAnsiTheme="minorHAnsi" w:cstheme="minorHAnsi"/>
          <w:b/>
          <w:bCs/>
          <w:sz w:val="22"/>
          <w:szCs w:val="22"/>
        </w:rPr>
        <w:t>mini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mis</w:t>
      </w:r>
      <w:proofErr w:type="spellEnd"/>
    </w:p>
    <w:p w14:paraId="253505BA" w14:textId="77777777" w:rsidR="004F7B87" w:rsidRPr="00BB1141" w:rsidRDefault="004F7B87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505BB" w14:textId="77777777" w:rsidR="004F7B87" w:rsidRPr="00BB1141" w:rsidRDefault="00D55BDA" w:rsidP="006808C1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50CA8" w:rsidRPr="00BB114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53505BC" w14:textId="77777777" w:rsidR="00867B41" w:rsidRPr="00BB1141" w:rsidRDefault="00EC7BAA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W ramach projektu pomocą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objęte jest wsparcie udzielane przedsiębiorstwu społecznemu, od momentu prowadzenia działalności gospodarczej i podpisania przez przedsiębiorstwo umowy na otrzymanie dotacji, umowy na otrzymanie wsparcia pomostowego </w:t>
      </w:r>
      <w:r w:rsidRPr="00BB1141">
        <w:rPr>
          <w:rFonts w:cstheme="minorHAnsi"/>
        </w:rPr>
        <w:lastRenderedPageBreak/>
        <w:t>(wsparcie udzielane uczestnikowi</w:t>
      </w:r>
      <w:r w:rsidR="006808C1">
        <w:rPr>
          <w:rFonts w:cstheme="minorHAnsi"/>
        </w:rPr>
        <w:t>/</w:t>
      </w:r>
      <w:proofErr w:type="spellStart"/>
      <w:r w:rsidR="006808C1">
        <w:rPr>
          <w:rFonts w:cstheme="minorHAnsi"/>
        </w:rPr>
        <w:t>czce</w:t>
      </w:r>
      <w:proofErr w:type="spellEnd"/>
      <w:r w:rsidRPr="00BB1141">
        <w:rPr>
          <w:rFonts w:cstheme="minorHAnsi"/>
        </w:rPr>
        <w:t xml:space="preserve"> projektu do momentu rozpocz</w:t>
      </w:r>
      <w:r w:rsidR="006808C1">
        <w:rPr>
          <w:rFonts w:cstheme="minorHAnsi"/>
        </w:rPr>
        <w:t xml:space="preserve">ęcia działalności gospodarczej </w:t>
      </w:r>
      <w:r w:rsidRPr="00BB1141">
        <w:rPr>
          <w:rFonts w:cstheme="minorHAnsi"/>
        </w:rPr>
        <w:t>i podpisania przez niego</w:t>
      </w:r>
      <w:r w:rsidR="006808C1">
        <w:rPr>
          <w:rFonts w:cstheme="minorHAnsi"/>
        </w:rPr>
        <w:t>/niej</w:t>
      </w:r>
      <w:r w:rsidRPr="00BB1141">
        <w:rPr>
          <w:rFonts w:cstheme="minorHAnsi"/>
        </w:rPr>
        <w:t xml:space="preserve"> w/w umów nie stanowi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). </w:t>
      </w:r>
    </w:p>
    <w:p w14:paraId="253505BD" w14:textId="77777777" w:rsidR="00D07DB5" w:rsidRPr="00BB1141" w:rsidRDefault="00D07DB5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udzielana jest podmiotom prawnym, w tym m.in. przedsiębiorstwom społecznym, podmiotom ekonomii społecznej </w:t>
      </w:r>
      <w:r w:rsidR="00872F9A" w:rsidRPr="00BB1141">
        <w:rPr>
          <w:rFonts w:cstheme="minorHAnsi"/>
        </w:rPr>
        <w:t xml:space="preserve">przekształcającym się </w:t>
      </w:r>
      <w:r w:rsidR="00CA09E7" w:rsidRPr="00BB1141">
        <w:rPr>
          <w:rFonts w:cstheme="minorHAnsi"/>
        </w:rPr>
        <w:t xml:space="preserve">przedsiębiorstwo społeczne </w:t>
      </w:r>
      <w:r w:rsidRPr="00BB1141">
        <w:rPr>
          <w:rFonts w:cstheme="minorHAnsi"/>
        </w:rPr>
        <w:t>uczestniczącym w w/w wsparciu szkoleniowo – doradczym.</w:t>
      </w:r>
    </w:p>
    <w:p w14:paraId="253505BE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udzielana jest w oparciu o: </w:t>
      </w:r>
    </w:p>
    <w:p w14:paraId="253505BF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53505C0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Ministra Infrastruktury i Rozwoju z dnia 02 lipca 2015r. w sprawie udzielania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oraz pomocy publicznej w ramach progra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mów operacyjnych finansowanych </w:t>
      </w:r>
      <w:r w:rsidRPr="00BB1141">
        <w:rPr>
          <w:rFonts w:asciiTheme="minorHAnsi" w:hAnsiTheme="minorHAnsi" w:cstheme="minorHAnsi"/>
          <w:sz w:val="22"/>
          <w:szCs w:val="22"/>
        </w:rPr>
        <w:t>z Europejskiego Funduszu Społecznego na lata 2014-2020 (Dz. U. z 2015 poz. 1073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253505C1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23 grudnia 2009 r. w sprawie przekazywania sprawozdań </w:t>
      </w:r>
      <w:r w:rsidRPr="00BB1141">
        <w:rPr>
          <w:rFonts w:asciiTheme="minorHAnsi" w:hAnsiTheme="minorHAnsi" w:cstheme="minorHAnsi"/>
          <w:sz w:val="22"/>
          <w:szCs w:val="22"/>
        </w:rPr>
        <w:br/>
        <w:t>o udzielonej pomocy publicznej i informacji o nieudzieleniu takiej pomocy z wykorzystaniem aplikacji SHRIMP (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tj. z dnia 26 marca 2018 r., Dz.U. z 2018 r. poz. 712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253505C2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20 marca 2007r. w sprawie zaświadczeń o pomocy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i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w rolnictwie lub rybołówstwie (Dz. U. z 2007r. Nr 53, poz. 354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253505C3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rozporządzenia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w sprawie zaświadczeń o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i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w rolnictwie lub rybołówstwie (Dz. U. 2014, poz. 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253505C4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(Dz. U. z 2010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r. nr 53, poz. 311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253505C5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rozporządzenie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zakresu informacji przedstawianych przez podmiot ubiegający się o pomoc de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 xml:space="preserve"> (Dz. U. z 2014r., poz.</w:t>
      </w:r>
      <w:r w:rsidRPr="00BB1141">
        <w:rPr>
          <w:rFonts w:asciiTheme="minorHAnsi" w:hAnsiTheme="minorHAnsi" w:cstheme="minorHAnsi"/>
          <w:sz w:val="22"/>
          <w:szCs w:val="22"/>
        </w:rPr>
        <w:t>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53505C6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6808C1">
        <w:rPr>
          <w:rFonts w:cstheme="minorHAnsi"/>
        </w:rPr>
        <w:t xml:space="preserve">Pomoc de </w:t>
      </w:r>
      <w:proofErr w:type="spellStart"/>
      <w:r w:rsidRPr="006808C1">
        <w:rPr>
          <w:rFonts w:cstheme="minorHAnsi"/>
        </w:rPr>
        <w:t>minimis</w:t>
      </w:r>
      <w:proofErr w:type="spellEnd"/>
      <w:r w:rsidRPr="006808C1">
        <w:rPr>
          <w:rFonts w:cstheme="minorHAnsi"/>
        </w:rPr>
        <w:t xml:space="preserve"> </w:t>
      </w:r>
      <w:r w:rsidRPr="00BB1141">
        <w:rPr>
          <w:rFonts w:cstheme="minorHAnsi"/>
        </w:rPr>
        <w:t>może być przyznawana podmiotom gospodarczym we w</w:t>
      </w:r>
      <w:r w:rsidR="00ED05FD" w:rsidRPr="00BB1141">
        <w:rPr>
          <w:rFonts w:cstheme="minorHAnsi"/>
        </w:rPr>
        <w:t xml:space="preserve">szystkich sektorach, </w:t>
      </w:r>
      <w:r w:rsidRPr="00BB1141">
        <w:rPr>
          <w:rFonts w:cstheme="minorHAnsi"/>
        </w:rPr>
        <w:t xml:space="preserve">z zastrzeżeniem, że </w:t>
      </w:r>
      <w:r w:rsidRPr="00BB1141">
        <w:rPr>
          <w:rFonts w:cstheme="minorHAnsi"/>
          <w:b/>
        </w:rPr>
        <w:t>nie może być</w:t>
      </w:r>
      <w:r w:rsidRPr="00BB1141">
        <w:rPr>
          <w:rFonts w:cstheme="minorHAnsi"/>
        </w:rPr>
        <w:t xml:space="preserve">: </w:t>
      </w:r>
    </w:p>
    <w:p w14:paraId="253505C7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14:paraId="253505C8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14:paraId="253505C9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14:paraId="253505CA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wożonych produktów, 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tworzeniem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14:paraId="253505CB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14:paraId="253505CC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na nabycie</w:t>
      </w:r>
      <w:r w:rsidRPr="00BB1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pojazdów przeznaczonych do takiego transportu</w:t>
      </w:r>
      <w:r w:rsidRPr="00BB11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3505CD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nie może być udzielona podmiotowi, który w bieżącym roku podatkowym oraz w dwóch poprzedzających go latach podatkowych otrzymał 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14:paraId="253505CE" w14:textId="77777777" w:rsidR="00125D94" w:rsidRPr="00BB1141" w:rsidRDefault="00125D94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Dokumentem  poświadczającym udzielenie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w ramach Projektu jest zaświadczenie o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, wystawione w dniu podpisania umowy o udzielenie </w:t>
      </w:r>
      <w:r w:rsidR="00A22CE3" w:rsidRPr="00BB1141">
        <w:rPr>
          <w:rFonts w:cstheme="minorHAnsi"/>
        </w:rPr>
        <w:t xml:space="preserve">w/w </w:t>
      </w:r>
      <w:r w:rsidRPr="00BB1141">
        <w:rPr>
          <w:rFonts w:cstheme="minorHAnsi"/>
        </w:rPr>
        <w:t xml:space="preserve">formy wsparcia przez </w:t>
      </w:r>
      <w:r w:rsidR="006A0AAD" w:rsidRPr="00BB1141">
        <w:rPr>
          <w:rFonts w:cstheme="minorHAnsi"/>
        </w:rPr>
        <w:t>Realizatora Wsparcia</w:t>
      </w:r>
      <w:r w:rsidRPr="00BB1141">
        <w:rPr>
          <w:rFonts w:cstheme="minorHAnsi"/>
        </w:rPr>
        <w:t xml:space="preserve">. </w:t>
      </w:r>
    </w:p>
    <w:p w14:paraId="253505CF" w14:textId="77777777" w:rsidR="00D36D0B" w:rsidRPr="00BB1141" w:rsidRDefault="00D36D0B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505D0" w14:textId="77777777" w:rsidR="00D36D0B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ROZDZIAŁ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253505D1" w14:textId="77777777" w:rsidR="00BD68EC" w:rsidRPr="00BB1141" w:rsidRDefault="00BD68EC" w:rsidP="00BD68E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253505D2" w14:textId="77777777" w:rsidR="00D55BDA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505D3" w14:textId="77777777" w:rsidR="00D36D0B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253505D4" w14:textId="77777777" w:rsidR="00867B41" w:rsidRPr="00BB1141" w:rsidRDefault="00C95D94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Uczestnik projektu</w:t>
      </w:r>
      <w:r w:rsidR="008377C0" w:rsidRPr="00BB1141">
        <w:rPr>
          <w:rFonts w:cstheme="minorHAnsi"/>
        </w:rPr>
        <w:t xml:space="preserve"> ma obowiązek niezwłocznie poinformować </w:t>
      </w:r>
      <w:r w:rsidR="0015572B" w:rsidRPr="00BB1141">
        <w:rPr>
          <w:rFonts w:cstheme="minorHAnsi"/>
        </w:rPr>
        <w:t>Realizatora Wsparcia</w:t>
      </w:r>
      <w:r w:rsidR="008377C0" w:rsidRPr="00BB1141">
        <w:rPr>
          <w:rFonts w:cstheme="minorHAnsi"/>
        </w:rPr>
        <w:t xml:space="preserve"> o wszystkich zmianach, które mają wpływ na prawidłową realizację projektu (m.in. zmianie danych osobowych, kontaktowych, </w:t>
      </w:r>
      <w:r w:rsidRPr="00BB1141">
        <w:rPr>
          <w:rFonts w:cstheme="minorHAnsi"/>
        </w:rPr>
        <w:t xml:space="preserve">podjęciu zatrudnienia, </w:t>
      </w:r>
      <w:r w:rsidR="008377C0" w:rsidRPr="00BB1141">
        <w:rPr>
          <w:rFonts w:cstheme="minorHAnsi"/>
        </w:rPr>
        <w:t>zarejestrowaniu działalności gospodarczej</w:t>
      </w:r>
      <w:r w:rsidRPr="00BB1141">
        <w:rPr>
          <w:rFonts w:cstheme="minorHAnsi"/>
        </w:rPr>
        <w:t>,</w:t>
      </w:r>
      <w:r w:rsidR="008377C0" w:rsidRPr="00BB1141">
        <w:rPr>
          <w:rFonts w:cstheme="minorHAnsi"/>
        </w:rPr>
        <w:t xml:space="preserve"> itp.)</w:t>
      </w:r>
    </w:p>
    <w:p w14:paraId="253505D5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Sprawy nieuregulowane niniejszym Regulaminem rozstrzygane są przez Realizatora wsparcia na podstawie Regulaminu konkursu nr RPMP.09.03.00-IP.01-12-00</w:t>
      </w:r>
      <w:r w:rsidRPr="00BB1141">
        <w:rPr>
          <w:rFonts w:cstheme="minorHAnsi"/>
        </w:rPr>
        <w:t>3</w:t>
      </w:r>
      <w:r w:rsidRPr="00BB1141">
        <w:rPr>
          <w:rFonts w:eastAsia="Arial Unicode MS" w:cstheme="minorHAnsi"/>
        </w:rPr>
        <w:t xml:space="preserve">/19. </w:t>
      </w:r>
    </w:p>
    <w:p w14:paraId="253505D6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razie wątpliwości, ostateczna interpretacja Regulaminu projektu leży w kompetencji Lidera projektu. </w:t>
      </w:r>
    </w:p>
    <w:p w14:paraId="253505D7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zastrzega możliwość zmiany niniejszego Regulaminu. Zmiany takie powinny być ogłaszane na stronie internetowej projektu co najmniej 14 dni kalendarzowych przed wprowadzeniem. </w:t>
      </w:r>
    </w:p>
    <w:p w14:paraId="253505D8" w14:textId="77777777" w:rsidR="00D25DD6" w:rsidRPr="00BB1141" w:rsidRDefault="0015572B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Realizator Wsparcia,</w:t>
      </w:r>
      <w:r w:rsidR="008377C0" w:rsidRPr="00BB1141">
        <w:rPr>
          <w:rFonts w:cstheme="minorHAnsi"/>
        </w:rPr>
        <w:t xml:space="preserve"> nie ponosi odpowiedzialności za zmiany w ustawach, rozporządzeniach </w:t>
      </w:r>
      <w:r w:rsidR="005C36AB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i wytycznych dotyczących funduszy strukturalnych oraz różne interpretacje zapisów prawnych przez Instytucje Wdrażające i Zarządzające </w:t>
      </w:r>
      <w:r w:rsidR="002425E5" w:rsidRPr="00BB1141">
        <w:rPr>
          <w:rFonts w:cstheme="minorHAnsi"/>
        </w:rPr>
        <w:t>Regionalnym Programem Operacyjnym Województwa Małopolskiego</w:t>
      </w:r>
      <w:r w:rsidR="008377C0" w:rsidRPr="00BB1141">
        <w:rPr>
          <w:rFonts w:cstheme="minorHAnsi"/>
        </w:rPr>
        <w:t xml:space="preserve">, mogące pojawić się w trakcie realizacji projektu. Wprowadzone zmiany mogą skutkować zmianami w </w:t>
      </w:r>
      <w:r w:rsidR="00B75287" w:rsidRPr="00BB1141">
        <w:rPr>
          <w:rFonts w:cstheme="minorHAnsi"/>
        </w:rPr>
        <w:t xml:space="preserve">w/w </w:t>
      </w:r>
      <w:r w:rsidR="008377C0" w:rsidRPr="00BB1141">
        <w:rPr>
          <w:rFonts w:cstheme="minorHAnsi"/>
        </w:rPr>
        <w:t xml:space="preserve">Regulaminie, jak również innych dokumentach projektowych. </w:t>
      </w:r>
      <w:r w:rsidR="00B75287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O zmianach dokumentów </w:t>
      </w:r>
      <w:r w:rsidR="00C95D94" w:rsidRPr="00BB1141">
        <w:rPr>
          <w:rFonts w:cstheme="minorHAnsi"/>
        </w:rPr>
        <w:t>Beneficjent</w:t>
      </w:r>
      <w:r w:rsidR="008377C0" w:rsidRPr="00BB1141">
        <w:rPr>
          <w:rFonts w:cstheme="minorHAnsi"/>
        </w:rPr>
        <w:t xml:space="preserve"> informować będzie </w:t>
      </w:r>
      <w:r w:rsidR="00C95D94" w:rsidRPr="00BB1141">
        <w:rPr>
          <w:rFonts w:cstheme="minorHAnsi"/>
        </w:rPr>
        <w:t>Uczestników projektu</w:t>
      </w:r>
      <w:r w:rsidR="008377C0" w:rsidRPr="00BB1141">
        <w:rPr>
          <w:rFonts w:cstheme="minorHAnsi"/>
        </w:rPr>
        <w:t xml:space="preserve"> na stronie </w:t>
      </w:r>
      <w:r w:rsidR="008377C0" w:rsidRPr="006808C1">
        <w:rPr>
          <w:rFonts w:cstheme="minorHAnsi"/>
        </w:rPr>
        <w:t xml:space="preserve">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="00D25DD6" w:rsidRPr="006808C1">
        <w:rPr>
          <w:rFonts w:cstheme="minorHAnsi"/>
        </w:rPr>
        <w:t>.</w:t>
      </w:r>
    </w:p>
    <w:p w14:paraId="253505D9" w14:textId="77777777" w:rsidR="00867B41" w:rsidRPr="00BB1141" w:rsidRDefault="00BC6473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Regulamin obowiązuje od dnia jego publikacji na stronie 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Pr="006808C1">
        <w:rPr>
          <w:rFonts w:cstheme="minorHAnsi"/>
        </w:rPr>
        <w:t xml:space="preserve">. </w:t>
      </w:r>
    </w:p>
    <w:p w14:paraId="253505DA" w14:textId="77777777" w:rsidR="008377C0" w:rsidRPr="00BB1141" w:rsidRDefault="008377C0" w:rsidP="00BD361C">
      <w:pPr>
        <w:spacing w:after="0" w:line="300" w:lineRule="auto"/>
        <w:rPr>
          <w:rFonts w:cstheme="minorHAnsi"/>
          <w:b/>
        </w:rPr>
      </w:pPr>
    </w:p>
    <w:p w14:paraId="253505DB" w14:textId="77777777" w:rsidR="008377C0" w:rsidRPr="00BB1141" w:rsidRDefault="008377C0" w:rsidP="00BD361C">
      <w:pPr>
        <w:spacing w:after="0" w:line="300" w:lineRule="auto"/>
        <w:contextualSpacing/>
        <w:jc w:val="both"/>
        <w:rPr>
          <w:rFonts w:cstheme="minorHAnsi"/>
          <w:u w:val="single"/>
        </w:rPr>
      </w:pPr>
      <w:r w:rsidRPr="00BB1141">
        <w:rPr>
          <w:rFonts w:cstheme="minorHAnsi"/>
          <w:u w:val="single"/>
        </w:rPr>
        <w:lastRenderedPageBreak/>
        <w:t>Załączniki:</w:t>
      </w:r>
    </w:p>
    <w:p w14:paraId="253505DC" w14:textId="77777777"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1a </w:t>
      </w:r>
      <w:r w:rsidRPr="00BB1141">
        <w:rPr>
          <w:rFonts w:cstheme="minorHAnsi"/>
          <w:b/>
        </w:rPr>
        <w:t>Wniosek o udzielenie wsparcia szkoleniowo-doradczego przed udzieleniem wsparcia finansowego dla osób fizycznych</w:t>
      </w:r>
    </w:p>
    <w:p w14:paraId="253505DD" w14:textId="77777777"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1b </w:t>
      </w:r>
      <w:r w:rsidRPr="00BB1141">
        <w:rPr>
          <w:rFonts w:cstheme="minorHAnsi"/>
          <w:b/>
        </w:rPr>
        <w:t>Wniosek o udzielenie wsparcia szkoleniowo-doradczego przed udzieleniem wsparcia finansowego wraz z formularzem opisu pomysłu biznesowego dla osób prawnych</w:t>
      </w:r>
    </w:p>
    <w:p w14:paraId="253505DE" w14:textId="77777777" w:rsidR="001E72DC" w:rsidRPr="00BB1141" w:rsidRDefault="007D5F29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037238" w:rsidRPr="00BB1141">
        <w:rPr>
          <w:rFonts w:cstheme="minorHAnsi"/>
        </w:rPr>
        <w:t xml:space="preserve">nr </w:t>
      </w:r>
      <w:r w:rsidR="002D63FE" w:rsidRPr="00BB1141">
        <w:rPr>
          <w:rFonts w:cstheme="minorHAnsi"/>
        </w:rPr>
        <w:t>2</w:t>
      </w:r>
      <w:r w:rsidR="00AD4184" w:rsidRPr="00BB1141">
        <w:rPr>
          <w:rFonts w:cstheme="minorHAnsi"/>
        </w:rPr>
        <w:t>a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/>
        </w:rPr>
        <w:t>Formularz rekrutacyjny</w:t>
      </w:r>
      <w:r w:rsidR="00AD4184" w:rsidRPr="00BB1141">
        <w:rPr>
          <w:rFonts w:cstheme="minorHAnsi"/>
          <w:b/>
        </w:rPr>
        <w:t xml:space="preserve"> dla osób fizycznych</w:t>
      </w:r>
      <w:r w:rsidR="00DE3F6F" w:rsidRPr="00BB1141">
        <w:rPr>
          <w:rFonts w:cstheme="minorHAnsi"/>
          <w:b/>
        </w:rPr>
        <w:t xml:space="preserve"> </w:t>
      </w:r>
    </w:p>
    <w:p w14:paraId="253505DF" w14:textId="77777777" w:rsidR="00C31CFE" w:rsidRPr="00BB1141" w:rsidRDefault="00AD4184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</w:t>
      </w:r>
      <w:r w:rsidR="004C7121" w:rsidRPr="00BB1141">
        <w:rPr>
          <w:rFonts w:cstheme="minorHAnsi"/>
        </w:rPr>
        <w:t>2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Formularz rekrutacyjny dla osób prawnych</w:t>
      </w:r>
      <w:r w:rsidR="00DE3F6F" w:rsidRPr="00BB1141">
        <w:rPr>
          <w:rFonts w:cstheme="minorHAnsi"/>
          <w:b/>
        </w:rPr>
        <w:t xml:space="preserve"> </w:t>
      </w:r>
    </w:p>
    <w:p w14:paraId="253505E0" w14:textId="77777777"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Karta oceny wniosku o udzielenie wsparcia szkoleniowo-doradczego przed udzieleniem wsparcia finansowego dla osób fizycznych</w:t>
      </w:r>
    </w:p>
    <w:p w14:paraId="253505E1" w14:textId="77777777"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>b</w:t>
      </w:r>
      <w:r w:rsidRPr="00BB1141">
        <w:rPr>
          <w:rFonts w:cstheme="minorHAnsi"/>
          <w:b/>
        </w:rPr>
        <w:t xml:space="preserve"> Karta oceny wniosku o udzielenie wsparcia szkoleniowo-doradczego przed udzieleniem wsparcia finansowego dla osób prawnych</w:t>
      </w:r>
    </w:p>
    <w:p w14:paraId="253505E2" w14:textId="77777777"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fizycznych</w:t>
      </w:r>
      <w:r w:rsidRPr="00BB1141">
        <w:rPr>
          <w:rFonts w:cstheme="minorHAnsi"/>
        </w:rPr>
        <w:t xml:space="preserve"> </w:t>
      </w:r>
    </w:p>
    <w:p w14:paraId="253505E3" w14:textId="77777777"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prawnych</w:t>
      </w:r>
      <w:r w:rsidRPr="00BB1141">
        <w:rPr>
          <w:rFonts w:cstheme="minorHAnsi"/>
        </w:rPr>
        <w:t xml:space="preserve"> </w:t>
      </w:r>
    </w:p>
    <w:p w14:paraId="253505E4" w14:textId="77777777" w:rsidR="00817145" w:rsidRPr="00BB1141" w:rsidRDefault="00817145" w:rsidP="00BD361C">
      <w:pPr>
        <w:spacing w:after="0" w:line="300" w:lineRule="auto"/>
        <w:ind w:left="1134" w:hanging="1134"/>
        <w:contextualSpacing/>
        <w:jc w:val="both"/>
        <w:rPr>
          <w:rFonts w:cstheme="minorHAnsi"/>
          <w:b/>
        </w:rPr>
      </w:pPr>
    </w:p>
    <w:p w14:paraId="253505E5" w14:textId="77777777" w:rsidR="000A003A" w:rsidRPr="00BB1141" w:rsidRDefault="000A003A" w:rsidP="00BD361C">
      <w:pPr>
        <w:spacing w:after="0" w:line="300" w:lineRule="auto"/>
        <w:contextualSpacing/>
        <w:jc w:val="both"/>
        <w:rPr>
          <w:rFonts w:cstheme="minorHAnsi"/>
          <w:b/>
        </w:rPr>
      </w:pPr>
    </w:p>
    <w:sectPr w:rsidR="000A003A" w:rsidRPr="00BB1141" w:rsidSect="00521C15">
      <w:headerReference w:type="default" r:id="rId8"/>
      <w:footerReference w:type="default" r:id="rId9"/>
      <w:pgSz w:w="11906" w:h="16838"/>
      <w:pgMar w:top="158" w:right="1417" w:bottom="1417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5FEE" w14:textId="77777777" w:rsidR="00C4154E" w:rsidRDefault="00C4154E" w:rsidP="003C6B22">
      <w:pPr>
        <w:spacing w:after="0" w:line="240" w:lineRule="auto"/>
      </w:pPr>
      <w:r>
        <w:separator/>
      </w:r>
    </w:p>
  </w:endnote>
  <w:endnote w:type="continuationSeparator" w:id="0">
    <w:p w14:paraId="54FFC070" w14:textId="77777777" w:rsidR="00C4154E" w:rsidRDefault="00C4154E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05EB" w14:textId="4E7452AD" w:rsidR="00A34B17" w:rsidRPr="0058751F" w:rsidRDefault="00313BCE" w:rsidP="00A34B1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505F1" wp14:editId="253505F2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53505F3" wp14:editId="253505F4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AA8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65408" behindDoc="0" locked="0" layoutInCell="1" allowOverlap="1" wp14:anchorId="253505F5" wp14:editId="253505F6">
          <wp:simplePos x="0" y="0"/>
          <wp:positionH relativeFrom="column">
            <wp:posOffset>-692150</wp:posOffset>
          </wp:positionH>
          <wp:positionV relativeFrom="paragraph">
            <wp:posOffset>32566</wp:posOffset>
          </wp:positionV>
          <wp:extent cx="1283335" cy="45974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53505F7" wp14:editId="253505F8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27" name="Obraz 27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53505F9" wp14:editId="253505FA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29" name="Obraz 29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53505FB" wp14:editId="253505FC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30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3505FD" wp14:editId="253505FE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31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350607" wp14:editId="5F948898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F3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4.85pt;margin-top:83.85pt;width:596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Mgzp39wEAAE0EAAAOAAAAAAAAAAAAAAAAAC4C&#10;AABkcnMvZTJvRG9jLnhtbFBLAQItABQABgAIAAAAIQBLUN8z3wAAAAwBAAAPAAAAAAAAAAAAAAAA&#10;AFEEAABkcnMvZG93bnJldi54bWxQSwUGAAAAAAQABADzAAAAXQUAAAAA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350609" wp14:editId="2535060A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199E8" id="AutoShape 7" o:spid="_x0000_s1026" type="#_x0000_t32" style="position:absolute;margin-left:-46.85pt;margin-top:71.85pt;width:59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    </w:pict>
        </mc:Fallback>
      </mc:AlternateContent>
    </w:r>
  </w:p>
  <w:p w14:paraId="253505EC" w14:textId="4CF90B32" w:rsidR="00472C61" w:rsidRPr="00A34B17" w:rsidRDefault="00313BCE" w:rsidP="00313BCE">
    <w:pPr>
      <w:pStyle w:val="Stopka"/>
      <w:tabs>
        <w:tab w:val="clear" w:pos="4536"/>
        <w:tab w:val="clear" w:pos="9072"/>
        <w:tab w:val="left" w:pos="95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321E" w14:textId="77777777" w:rsidR="00C4154E" w:rsidRDefault="00C4154E" w:rsidP="003C6B22">
      <w:pPr>
        <w:spacing w:after="0" w:line="240" w:lineRule="auto"/>
      </w:pPr>
      <w:r>
        <w:separator/>
      </w:r>
    </w:p>
  </w:footnote>
  <w:footnote w:type="continuationSeparator" w:id="0">
    <w:p w14:paraId="008E3A55" w14:textId="77777777" w:rsidR="00C4154E" w:rsidRDefault="00C4154E" w:rsidP="003C6B22">
      <w:pPr>
        <w:spacing w:after="0" w:line="240" w:lineRule="auto"/>
      </w:pPr>
      <w:r>
        <w:continuationSeparator/>
      </w:r>
    </w:p>
  </w:footnote>
  <w:footnote w:id="1">
    <w:p w14:paraId="2535060F" w14:textId="77777777" w:rsidR="00203C5B" w:rsidRDefault="00203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661">
        <w:rPr>
          <w:rFonts w:asciiTheme="minorHAnsi" w:hAnsiTheme="minorHAnsi" w:cstheme="minorHAnsi"/>
          <w:sz w:val="18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</w:t>
      </w:r>
      <w:r w:rsidR="004538AF" w:rsidRPr="00896661">
        <w:rPr>
          <w:rFonts w:asciiTheme="minorHAnsi" w:hAnsiTheme="minorHAnsi" w:cstheme="minorHAnsi"/>
          <w:sz w:val="18"/>
        </w:rPr>
        <w:t>.</w:t>
      </w:r>
    </w:p>
  </w:footnote>
  <w:footnote w:id="2">
    <w:p w14:paraId="25350610" w14:textId="77777777" w:rsidR="004538AF" w:rsidRPr="00BC71E5" w:rsidRDefault="004538AF" w:rsidP="004538AF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3">
    <w:p w14:paraId="25350611" w14:textId="77777777" w:rsidR="008072A7" w:rsidRPr="00896661" w:rsidRDefault="008072A7" w:rsidP="008072A7">
      <w:pPr>
        <w:pStyle w:val="Tekstprzypisudolnego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885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5C5A">
        <w:rPr>
          <w:rFonts w:ascii="Arial" w:hAnsi="Arial" w:cs="Arial"/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Status osoby jest weryfikowany w momencie złożenia wniosku o wsparcie finansowe na utworzenie miejsca pracy.</w:t>
      </w:r>
    </w:p>
  </w:footnote>
  <w:footnote w:id="4">
    <w:p w14:paraId="25350612" w14:textId="77777777" w:rsidR="00E063FE" w:rsidRPr="00896661" w:rsidRDefault="00E063FE">
      <w:pPr>
        <w:pStyle w:val="Tekstprzypisudolnego"/>
        <w:rPr>
          <w:rFonts w:ascii="Arial" w:hAnsi="Arial" w:cs="Arial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definicja pojęcia „długotrwale bezrobotny" różni się w zależności od wieku: młodzież (&lt;25 lat) osoby bezrobotne nieprzerwanie przez okres ponad 6 miesięcy (&gt;6 miesięcy); dorośli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5">
    <w:p w14:paraId="25350613" w14:textId="77777777" w:rsidR="00CB0BA7" w:rsidRPr="00896661" w:rsidRDefault="00CB0BA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Część usług oferowanych w ramach projektu może wiązać się z częściową odpłatnością po stronie Uczestnika Projektu</w:t>
      </w:r>
      <w:r w:rsidR="00E063FE" w:rsidRPr="00896661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25350614" w14:textId="77777777" w:rsidR="00472C61" w:rsidRPr="00896661" w:rsidRDefault="00472C61" w:rsidP="003C4634">
      <w:pPr>
        <w:pStyle w:val="Defaul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Dotyczy założycieli przedsiębiorstwa społecznego </w:t>
      </w:r>
    </w:p>
  </w:footnote>
  <w:footnote w:id="7">
    <w:p w14:paraId="25350615" w14:textId="77777777" w:rsidR="00472C61" w:rsidRPr="003C4634" w:rsidRDefault="00472C61">
      <w:pPr>
        <w:pStyle w:val="Tekstprzypisudolnego"/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8">
    <w:p w14:paraId="25350616" w14:textId="77777777" w:rsidR="00D43979" w:rsidRPr="00896661" w:rsidRDefault="00D43979">
      <w:pPr>
        <w:pStyle w:val="Tekstprzypisudolnego"/>
        <w:rPr>
          <w:rFonts w:asciiTheme="minorHAnsi" w:hAnsiTheme="minorHAnsi" w:cstheme="minorHAnsi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Standardy Ośrodków Wsparcia Ekonomii Społecznej to wystandaryzowany zestaw wytycznych dotyczących usług świadczonych przez Ośrodki Wsparcia Ekonomii Społecznej (OWES) stosowany w procesie akredytacji</w:t>
      </w:r>
    </w:p>
  </w:footnote>
  <w:footnote w:id="9">
    <w:p w14:paraId="25350617" w14:textId="77777777" w:rsidR="003E5539" w:rsidRPr="00373691" w:rsidRDefault="003E5539" w:rsidP="003E553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05EA" w14:textId="77777777" w:rsidR="00472C61" w:rsidRDefault="00000000">
    <w:pPr>
      <w:pStyle w:val="Nagwek"/>
    </w:pPr>
    <w:sdt>
      <w:sdtPr>
        <w:id w:val="-665792935"/>
        <w:docPartObj>
          <w:docPartGallery w:val="Page Numbers (Margins)"/>
          <w:docPartUnique/>
        </w:docPartObj>
      </w:sdtPr>
      <w:sdtContent>
        <w:r w:rsidR="00BB1141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253505ED" wp14:editId="253505E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50618" w14:textId="77777777" w:rsidR="00BB1141" w:rsidRDefault="00BB11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A21426" w:rsidRPr="00A214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B1141" w:rsidRDefault="00BB11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A21426" w:rsidRPr="00A214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72C61">
      <w:rPr>
        <w:noProof/>
      </w:rPr>
      <w:drawing>
        <wp:inline distT="0" distB="0" distL="0" distR="0" wp14:anchorId="253505EF" wp14:editId="253505F0">
          <wp:extent cx="5324475" cy="828675"/>
          <wp:effectExtent l="19050" t="0" r="9525" b="0"/>
          <wp:docPr id="24" name="Obraz 2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6E3023"/>
    <w:multiLevelType w:val="hybridMultilevel"/>
    <w:tmpl w:val="0A78E3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2068A1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13BE"/>
    <w:multiLevelType w:val="hybridMultilevel"/>
    <w:tmpl w:val="400C7CC4"/>
    <w:lvl w:ilvl="0" w:tplc="B0901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9F36CE4"/>
    <w:multiLevelType w:val="hybridMultilevel"/>
    <w:tmpl w:val="80D4E034"/>
    <w:lvl w:ilvl="0" w:tplc="EE608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9C1"/>
    <w:multiLevelType w:val="hybridMultilevel"/>
    <w:tmpl w:val="127683B2"/>
    <w:lvl w:ilvl="0" w:tplc="2DD46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 w15:restartNumberingAfterBreak="0">
    <w:nsid w:val="13973C6C"/>
    <w:multiLevelType w:val="hybridMultilevel"/>
    <w:tmpl w:val="0456A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2496B"/>
    <w:multiLevelType w:val="hybridMultilevel"/>
    <w:tmpl w:val="F774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560F"/>
    <w:multiLevelType w:val="hybridMultilevel"/>
    <w:tmpl w:val="A790DE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4EF2"/>
    <w:multiLevelType w:val="hybridMultilevel"/>
    <w:tmpl w:val="8894F7A8"/>
    <w:lvl w:ilvl="0" w:tplc="9B1855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204D2"/>
    <w:multiLevelType w:val="hybridMultilevel"/>
    <w:tmpl w:val="E6DE7504"/>
    <w:lvl w:ilvl="0" w:tplc="A58C76F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5770F"/>
    <w:multiLevelType w:val="hybridMultilevel"/>
    <w:tmpl w:val="A27C1740"/>
    <w:lvl w:ilvl="0" w:tplc="6C1CE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3A75"/>
    <w:multiLevelType w:val="hybridMultilevel"/>
    <w:tmpl w:val="86584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9B4"/>
    <w:multiLevelType w:val="hybridMultilevel"/>
    <w:tmpl w:val="BCFEFEB0"/>
    <w:lvl w:ilvl="0" w:tplc="457ADF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43660">
    <w:abstractNumId w:val="15"/>
  </w:num>
  <w:num w:numId="2" w16cid:durableId="407967511">
    <w:abstractNumId w:val="9"/>
  </w:num>
  <w:num w:numId="3" w16cid:durableId="1943950550">
    <w:abstractNumId w:val="37"/>
  </w:num>
  <w:num w:numId="4" w16cid:durableId="1979718858">
    <w:abstractNumId w:val="29"/>
  </w:num>
  <w:num w:numId="5" w16cid:durableId="798718000">
    <w:abstractNumId w:val="30"/>
  </w:num>
  <w:num w:numId="6" w16cid:durableId="1325471819">
    <w:abstractNumId w:val="13"/>
  </w:num>
  <w:num w:numId="7" w16cid:durableId="1182402279">
    <w:abstractNumId w:val="27"/>
  </w:num>
  <w:num w:numId="8" w16cid:durableId="677469647">
    <w:abstractNumId w:val="22"/>
  </w:num>
  <w:num w:numId="9" w16cid:durableId="766579764">
    <w:abstractNumId w:val="20"/>
  </w:num>
  <w:num w:numId="10" w16cid:durableId="1714764178">
    <w:abstractNumId w:val="32"/>
  </w:num>
  <w:num w:numId="11" w16cid:durableId="1017581825">
    <w:abstractNumId w:val="3"/>
  </w:num>
  <w:num w:numId="12" w16cid:durableId="1637955532">
    <w:abstractNumId w:val="23"/>
  </w:num>
  <w:num w:numId="13" w16cid:durableId="750547807">
    <w:abstractNumId w:val="11"/>
  </w:num>
  <w:num w:numId="14" w16cid:durableId="241532136">
    <w:abstractNumId w:val="16"/>
  </w:num>
  <w:num w:numId="15" w16cid:durableId="1766925614">
    <w:abstractNumId w:val="26"/>
  </w:num>
  <w:num w:numId="16" w16cid:durableId="317730749">
    <w:abstractNumId w:val="24"/>
  </w:num>
  <w:num w:numId="17" w16cid:durableId="782959981">
    <w:abstractNumId w:val="10"/>
  </w:num>
  <w:num w:numId="18" w16cid:durableId="532037524">
    <w:abstractNumId w:val="21"/>
  </w:num>
  <w:num w:numId="19" w16cid:durableId="1434865234">
    <w:abstractNumId w:val="7"/>
  </w:num>
  <w:num w:numId="20" w16cid:durableId="1027830675">
    <w:abstractNumId w:val="25"/>
  </w:num>
  <w:num w:numId="21" w16cid:durableId="18507969">
    <w:abstractNumId w:val="17"/>
  </w:num>
  <w:num w:numId="22" w16cid:durableId="1992253879">
    <w:abstractNumId w:val="28"/>
  </w:num>
  <w:num w:numId="23" w16cid:durableId="2121601330">
    <w:abstractNumId w:val="19"/>
  </w:num>
  <w:num w:numId="24" w16cid:durableId="43335787">
    <w:abstractNumId w:val="12"/>
  </w:num>
  <w:num w:numId="25" w16cid:durableId="1115636186">
    <w:abstractNumId w:val="34"/>
  </w:num>
  <w:num w:numId="26" w16cid:durableId="859972314">
    <w:abstractNumId w:val="6"/>
  </w:num>
  <w:num w:numId="27" w16cid:durableId="504321713">
    <w:abstractNumId w:val="36"/>
  </w:num>
  <w:num w:numId="28" w16cid:durableId="1809930613">
    <w:abstractNumId w:val="1"/>
  </w:num>
  <w:num w:numId="29" w16cid:durableId="1112433510">
    <w:abstractNumId w:val="18"/>
  </w:num>
  <w:num w:numId="30" w16cid:durableId="1133327425">
    <w:abstractNumId w:val="0"/>
  </w:num>
  <w:num w:numId="31" w16cid:durableId="506024593">
    <w:abstractNumId w:val="2"/>
  </w:num>
  <w:num w:numId="32" w16cid:durableId="50465600">
    <w:abstractNumId w:val="8"/>
  </w:num>
  <w:num w:numId="33" w16cid:durableId="519897352">
    <w:abstractNumId w:val="14"/>
  </w:num>
  <w:num w:numId="34" w16cid:durableId="548230621">
    <w:abstractNumId w:val="33"/>
  </w:num>
  <w:num w:numId="35" w16cid:durableId="230239810">
    <w:abstractNumId w:val="4"/>
  </w:num>
  <w:num w:numId="36" w16cid:durableId="1117913612">
    <w:abstractNumId w:val="35"/>
  </w:num>
  <w:num w:numId="37" w16cid:durableId="103575371">
    <w:abstractNumId w:val="31"/>
  </w:num>
  <w:num w:numId="38" w16cid:durableId="131479582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57"/>
    <w:rsid w:val="000003C0"/>
    <w:rsid w:val="000043E9"/>
    <w:rsid w:val="00004BA4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50C7"/>
    <w:rsid w:val="00056938"/>
    <w:rsid w:val="0006138B"/>
    <w:rsid w:val="0007048B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9AA"/>
    <w:rsid w:val="00094F56"/>
    <w:rsid w:val="0009547A"/>
    <w:rsid w:val="00097712"/>
    <w:rsid w:val="00097D4D"/>
    <w:rsid w:val="000A003A"/>
    <w:rsid w:val="000A0491"/>
    <w:rsid w:val="000A1270"/>
    <w:rsid w:val="000A35D9"/>
    <w:rsid w:val="000A4924"/>
    <w:rsid w:val="000A4C58"/>
    <w:rsid w:val="000A4CE3"/>
    <w:rsid w:val="000A5153"/>
    <w:rsid w:val="000A60D1"/>
    <w:rsid w:val="000A7B33"/>
    <w:rsid w:val="000B1162"/>
    <w:rsid w:val="000B1973"/>
    <w:rsid w:val="000B2780"/>
    <w:rsid w:val="000B2EEB"/>
    <w:rsid w:val="000B3005"/>
    <w:rsid w:val="000B646A"/>
    <w:rsid w:val="000B6AB3"/>
    <w:rsid w:val="000C05E3"/>
    <w:rsid w:val="000C16B3"/>
    <w:rsid w:val="000C19A5"/>
    <w:rsid w:val="000C498F"/>
    <w:rsid w:val="000C4C96"/>
    <w:rsid w:val="000C61C8"/>
    <w:rsid w:val="000C69EF"/>
    <w:rsid w:val="000C6B75"/>
    <w:rsid w:val="000C7753"/>
    <w:rsid w:val="000C7E1B"/>
    <w:rsid w:val="000C7F0B"/>
    <w:rsid w:val="000D0176"/>
    <w:rsid w:val="000D1982"/>
    <w:rsid w:val="000D4FCE"/>
    <w:rsid w:val="000D59DB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502C"/>
    <w:rsid w:val="0011744A"/>
    <w:rsid w:val="001212F2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0CA8"/>
    <w:rsid w:val="0015393D"/>
    <w:rsid w:val="001540BB"/>
    <w:rsid w:val="0015572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16E"/>
    <w:rsid w:val="00176E08"/>
    <w:rsid w:val="00177B39"/>
    <w:rsid w:val="0018117A"/>
    <w:rsid w:val="00182A2D"/>
    <w:rsid w:val="0019193C"/>
    <w:rsid w:val="00192F0D"/>
    <w:rsid w:val="00193F75"/>
    <w:rsid w:val="00194FB3"/>
    <w:rsid w:val="001952AB"/>
    <w:rsid w:val="001972A7"/>
    <w:rsid w:val="001A14CD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10A8"/>
    <w:rsid w:val="001B121B"/>
    <w:rsid w:val="001B16A2"/>
    <w:rsid w:val="001B4EA1"/>
    <w:rsid w:val="001C4208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6E0"/>
    <w:rsid w:val="001F6D4D"/>
    <w:rsid w:val="001F6D7B"/>
    <w:rsid w:val="001F7EDE"/>
    <w:rsid w:val="00202209"/>
    <w:rsid w:val="002028C4"/>
    <w:rsid w:val="00202C57"/>
    <w:rsid w:val="00203C5B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59F3"/>
    <w:rsid w:val="002660F5"/>
    <w:rsid w:val="0026729F"/>
    <w:rsid w:val="002728AC"/>
    <w:rsid w:val="00273666"/>
    <w:rsid w:val="002742FE"/>
    <w:rsid w:val="002749EC"/>
    <w:rsid w:val="0027651A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2F13"/>
    <w:rsid w:val="002C44FC"/>
    <w:rsid w:val="002C45A6"/>
    <w:rsid w:val="002C5F6F"/>
    <w:rsid w:val="002C6EB9"/>
    <w:rsid w:val="002D078B"/>
    <w:rsid w:val="002D2076"/>
    <w:rsid w:val="002D2CC0"/>
    <w:rsid w:val="002D35D7"/>
    <w:rsid w:val="002D4066"/>
    <w:rsid w:val="002D4BDA"/>
    <w:rsid w:val="002D63FE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3BCE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0145"/>
    <w:rsid w:val="00331301"/>
    <w:rsid w:val="003313CC"/>
    <w:rsid w:val="0033508E"/>
    <w:rsid w:val="00337798"/>
    <w:rsid w:val="003415ED"/>
    <w:rsid w:val="00342DB2"/>
    <w:rsid w:val="0034331B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710D8"/>
    <w:rsid w:val="00372972"/>
    <w:rsid w:val="00372B65"/>
    <w:rsid w:val="00373691"/>
    <w:rsid w:val="003741C7"/>
    <w:rsid w:val="00375264"/>
    <w:rsid w:val="00375F16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625F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695"/>
    <w:rsid w:val="003C6B22"/>
    <w:rsid w:val="003C721E"/>
    <w:rsid w:val="003D0B3E"/>
    <w:rsid w:val="003D2ED8"/>
    <w:rsid w:val="003D5F5A"/>
    <w:rsid w:val="003D6770"/>
    <w:rsid w:val="003D685C"/>
    <w:rsid w:val="003D7550"/>
    <w:rsid w:val="003E051A"/>
    <w:rsid w:val="003E3DFF"/>
    <w:rsid w:val="003E53CE"/>
    <w:rsid w:val="003E5539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176"/>
    <w:rsid w:val="00407CA6"/>
    <w:rsid w:val="0041159B"/>
    <w:rsid w:val="0041288B"/>
    <w:rsid w:val="004135E8"/>
    <w:rsid w:val="0041428F"/>
    <w:rsid w:val="0041457C"/>
    <w:rsid w:val="0041606C"/>
    <w:rsid w:val="004160D7"/>
    <w:rsid w:val="0041626B"/>
    <w:rsid w:val="00416521"/>
    <w:rsid w:val="004176E4"/>
    <w:rsid w:val="00422340"/>
    <w:rsid w:val="00424149"/>
    <w:rsid w:val="004251F9"/>
    <w:rsid w:val="004258D9"/>
    <w:rsid w:val="00427A62"/>
    <w:rsid w:val="00435E13"/>
    <w:rsid w:val="00440C01"/>
    <w:rsid w:val="00441BED"/>
    <w:rsid w:val="004428B8"/>
    <w:rsid w:val="004459E6"/>
    <w:rsid w:val="0045217F"/>
    <w:rsid w:val="004533E8"/>
    <w:rsid w:val="004538AF"/>
    <w:rsid w:val="00456EFA"/>
    <w:rsid w:val="00457781"/>
    <w:rsid w:val="00461F98"/>
    <w:rsid w:val="00462974"/>
    <w:rsid w:val="00464B47"/>
    <w:rsid w:val="00472C61"/>
    <w:rsid w:val="004731FA"/>
    <w:rsid w:val="00473E30"/>
    <w:rsid w:val="004752C7"/>
    <w:rsid w:val="004752D8"/>
    <w:rsid w:val="00475464"/>
    <w:rsid w:val="0047626A"/>
    <w:rsid w:val="00477B08"/>
    <w:rsid w:val="0048184E"/>
    <w:rsid w:val="004858CE"/>
    <w:rsid w:val="004870E2"/>
    <w:rsid w:val="00487A98"/>
    <w:rsid w:val="00487AB3"/>
    <w:rsid w:val="00487C1E"/>
    <w:rsid w:val="00490BD8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121"/>
    <w:rsid w:val="004C76F4"/>
    <w:rsid w:val="004D17B3"/>
    <w:rsid w:val="004D3B1E"/>
    <w:rsid w:val="004D435A"/>
    <w:rsid w:val="004D4A54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4D9D"/>
    <w:rsid w:val="004F699D"/>
    <w:rsid w:val="004F6D7E"/>
    <w:rsid w:val="004F7B87"/>
    <w:rsid w:val="004F7C15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21C15"/>
    <w:rsid w:val="005306AE"/>
    <w:rsid w:val="00531498"/>
    <w:rsid w:val="00531B78"/>
    <w:rsid w:val="0053259A"/>
    <w:rsid w:val="00535289"/>
    <w:rsid w:val="005352F8"/>
    <w:rsid w:val="0053571F"/>
    <w:rsid w:val="00537E07"/>
    <w:rsid w:val="00540325"/>
    <w:rsid w:val="005436AB"/>
    <w:rsid w:val="0055205F"/>
    <w:rsid w:val="00557C20"/>
    <w:rsid w:val="005616F3"/>
    <w:rsid w:val="00561706"/>
    <w:rsid w:val="0056538C"/>
    <w:rsid w:val="00567BCF"/>
    <w:rsid w:val="00570FD5"/>
    <w:rsid w:val="0057165D"/>
    <w:rsid w:val="00571F41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A71"/>
    <w:rsid w:val="005B3F95"/>
    <w:rsid w:val="005C29D8"/>
    <w:rsid w:val="005C343B"/>
    <w:rsid w:val="005C36AB"/>
    <w:rsid w:val="005C4738"/>
    <w:rsid w:val="005C688E"/>
    <w:rsid w:val="005C7775"/>
    <w:rsid w:val="005D1A9B"/>
    <w:rsid w:val="005D1C0D"/>
    <w:rsid w:val="005D1F7F"/>
    <w:rsid w:val="005D6129"/>
    <w:rsid w:val="005E1141"/>
    <w:rsid w:val="005E13F8"/>
    <w:rsid w:val="005E2EBD"/>
    <w:rsid w:val="005E2F27"/>
    <w:rsid w:val="005F2706"/>
    <w:rsid w:val="005F42A5"/>
    <w:rsid w:val="005F45DD"/>
    <w:rsid w:val="005F6950"/>
    <w:rsid w:val="00600BB2"/>
    <w:rsid w:val="006017DB"/>
    <w:rsid w:val="0060421C"/>
    <w:rsid w:val="0061090F"/>
    <w:rsid w:val="006123D3"/>
    <w:rsid w:val="00614C37"/>
    <w:rsid w:val="006164AD"/>
    <w:rsid w:val="00622579"/>
    <w:rsid w:val="0062402F"/>
    <w:rsid w:val="00624BB6"/>
    <w:rsid w:val="00625907"/>
    <w:rsid w:val="00631E70"/>
    <w:rsid w:val="00632B51"/>
    <w:rsid w:val="00632F7D"/>
    <w:rsid w:val="006373E8"/>
    <w:rsid w:val="00637DF1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154D"/>
    <w:rsid w:val="006539C6"/>
    <w:rsid w:val="00660FB0"/>
    <w:rsid w:val="00662472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8C1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0AAD"/>
    <w:rsid w:val="006A4B86"/>
    <w:rsid w:val="006A6345"/>
    <w:rsid w:val="006A7C21"/>
    <w:rsid w:val="006B14E5"/>
    <w:rsid w:val="006B3B8B"/>
    <w:rsid w:val="006B4C79"/>
    <w:rsid w:val="006B5720"/>
    <w:rsid w:val="006B5A1F"/>
    <w:rsid w:val="006B5C65"/>
    <w:rsid w:val="006B67B5"/>
    <w:rsid w:val="006B685A"/>
    <w:rsid w:val="006C128A"/>
    <w:rsid w:val="006C17A9"/>
    <w:rsid w:val="006C28EC"/>
    <w:rsid w:val="006C4FA5"/>
    <w:rsid w:val="006C7F71"/>
    <w:rsid w:val="006D08DA"/>
    <w:rsid w:val="006D415F"/>
    <w:rsid w:val="006E0705"/>
    <w:rsid w:val="006E0DA3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42BD"/>
    <w:rsid w:val="00726ACA"/>
    <w:rsid w:val="007302A9"/>
    <w:rsid w:val="0073195E"/>
    <w:rsid w:val="00733A3A"/>
    <w:rsid w:val="00737E41"/>
    <w:rsid w:val="00737E71"/>
    <w:rsid w:val="007411BB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0EF3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45DD"/>
    <w:rsid w:val="007E47AF"/>
    <w:rsid w:val="007E61AD"/>
    <w:rsid w:val="007F30DC"/>
    <w:rsid w:val="007F3DB4"/>
    <w:rsid w:val="007F5227"/>
    <w:rsid w:val="007F65CD"/>
    <w:rsid w:val="007F78CE"/>
    <w:rsid w:val="008010F6"/>
    <w:rsid w:val="0080137F"/>
    <w:rsid w:val="00801534"/>
    <w:rsid w:val="00802EB5"/>
    <w:rsid w:val="008040ED"/>
    <w:rsid w:val="008071F3"/>
    <w:rsid w:val="008072A7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6F3B"/>
    <w:rsid w:val="00827303"/>
    <w:rsid w:val="008276BD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6017"/>
    <w:rsid w:val="00867B41"/>
    <w:rsid w:val="00870E93"/>
    <w:rsid w:val="00872E0E"/>
    <w:rsid w:val="00872F9A"/>
    <w:rsid w:val="008741B8"/>
    <w:rsid w:val="008755A6"/>
    <w:rsid w:val="00876E2D"/>
    <w:rsid w:val="00880158"/>
    <w:rsid w:val="008811CB"/>
    <w:rsid w:val="00881293"/>
    <w:rsid w:val="00883A98"/>
    <w:rsid w:val="00885534"/>
    <w:rsid w:val="0088742F"/>
    <w:rsid w:val="0088764C"/>
    <w:rsid w:val="00894F04"/>
    <w:rsid w:val="00896661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E545C"/>
    <w:rsid w:val="008F5972"/>
    <w:rsid w:val="008F7668"/>
    <w:rsid w:val="008F7D6A"/>
    <w:rsid w:val="00900392"/>
    <w:rsid w:val="009013D0"/>
    <w:rsid w:val="009020F0"/>
    <w:rsid w:val="00903BE8"/>
    <w:rsid w:val="00905280"/>
    <w:rsid w:val="0090746E"/>
    <w:rsid w:val="00907CEE"/>
    <w:rsid w:val="0091092A"/>
    <w:rsid w:val="00910B88"/>
    <w:rsid w:val="00912934"/>
    <w:rsid w:val="0091381B"/>
    <w:rsid w:val="009139ED"/>
    <w:rsid w:val="00915240"/>
    <w:rsid w:val="00917B03"/>
    <w:rsid w:val="0092158A"/>
    <w:rsid w:val="00921F0B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2D6E"/>
    <w:rsid w:val="00954997"/>
    <w:rsid w:val="00961B47"/>
    <w:rsid w:val="00961D9E"/>
    <w:rsid w:val="0096667A"/>
    <w:rsid w:val="00966FC1"/>
    <w:rsid w:val="00967F9C"/>
    <w:rsid w:val="009733F0"/>
    <w:rsid w:val="00974B32"/>
    <w:rsid w:val="00975C6B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4C6F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365A"/>
    <w:rsid w:val="009E4509"/>
    <w:rsid w:val="009E4AF8"/>
    <w:rsid w:val="009E4E46"/>
    <w:rsid w:val="009F0170"/>
    <w:rsid w:val="009F05BE"/>
    <w:rsid w:val="009F1FB7"/>
    <w:rsid w:val="009F2352"/>
    <w:rsid w:val="009F5856"/>
    <w:rsid w:val="00A02FF7"/>
    <w:rsid w:val="00A03008"/>
    <w:rsid w:val="00A045B3"/>
    <w:rsid w:val="00A05795"/>
    <w:rsid w:val="00A06A61"/>
    <w:rsid w:val="00A1014E"/>
    <w:rsid w:val="00A11832"/>
    <w:rsid w:val="00A16B66"/>
    <w:rsid w:val="00A21426"/>
    <w:rsid w:val="00A22B78"/>
    <w:rsid w:val="00A22CE3"/>
    <w:rsid w:val="00A23C5B"/>
    <w:rsid w:val="00A25268"/>
    <w:rsid w:val="00A26213"/>
    <w:rsid w:val="00A31764"/>
    <w:rsid w:val="00A328C5"/>
    <w:rsid w:val="00A334D8"/>
    <w:rsid w:val="00A34B17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833"/>
    <w:rsid w:val="00A54B97"/>
    <w:rsid w:val="00A551EC"/>
    <w:rsid w:val="00A5590E"/>
    <w:rsid w:val="00A61158"/>
    <w:rsid w:val="00A62B1F"/>
    <w:rsid w:val="00A62E29"/>
    <w:rsid w:val="00A653B3"/>
    <w:rsid w:val="00A72A0A"/>
    <w:rsid w:val="00A738F2"/>
    <w:rsid w:val="00A74301"/>
    <w:rsid w:val="00A80055"/>
    <w:rsid w:val="00A82DE2"/>
    <w:rsid w:val="00A84079"/>
    <w:rsid w:val="00A84EEF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1C90"/>
    <w:rsid w:val="00AA22D6"/>
    <w:rsid w:val="00AA3B00"/>
    <w:rsid w:val="00AA70F4"/>
    <w:rsid w:val="00AB0381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D03"/>
    <w:rsid w:val="00AE3577"/>
    <w:rsid w:val="00AE606B"/>
    <w:rsid w:val="00AE7CF6"/>
    <w:rsid w:val="00AF20E5"/>
    <w:rsid w:val="00AF22D8"/>
    <w:rsid w:val="00AF22E5"/>
    <w:rsid w:val="00AF42A2"/>
    <w:rsid w:val="00AF4B9F"/>
    <w:rsid w:val="00B05674"/>
    <w:rsid w:val="00B065D2"/>
    <w:rsid w:val="00B07A8E"/>
    <w:rsid w:val="00B12627"/>
    <w:rsid w:val="00B14BD6"/>
    <w:rsid w:val="00B153FF"/>
    <w:rsid w:val="00B17384"/>
    <w:rsid w:val="00B17CD7"/>
    <w:rsid w:val="00B220FE"/>
    <w:rsid w:val="00B224B0"/>
    <w:rsid w:val="00B23EB9"/>
    <w:rsid w:val="00B24490"/>
    <w:rsid w:val="00B24E02"/>
    <w:rsid w:val="00B25138"/>
    <w:rsid w:val="00B2534F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22A9"/>
    <w:rsid w:val="00B53009"/>
    <w:rsid w:val="00B5516B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5287"/>
    <w:rsid w:val="00B759E9"/>
    <w:rsid w:val="00B774CA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023F"/>
    <w:rsid w:val="00BA2F63"/>
    <w:rsid w:val="00BA3FE1"/>
    <w:rsid w:val="00BA40D2"/>
    <w:rsid w:val="00BA5B5B"/>
    <w:rsid w:val="00BA6A08"/>
    <w:rsid w:val="00BA7844"/>
    <w:rsid w:val="00BB1141"/>
    <w:rsid w:val="00BB122A"/>
    <w:rsid w:val="00BB1B88"/>
    <w:rsid w:val="00BB1C3A"/>
    <w:rsid w:val="00BB3C8F"/>
    <w:rsid w:val="00BB4609"/>
    <w:rsid w:val="00BB4928"/>
    <w:rsid w:val="00BB7B58"/>
    <w:rsid w:val="00BC04E0"/>
    <w:rsid w:val="00BC1801"/>
    <w:rsid w:val="00BC3FEC"/>
    <w:rsid w:val="00BC5C2F"/>
    <w:rsid w:val="00BC6473"/>
    <w:rsid w:val="00BD361C"/>
    <w:rsid w:val="00BD5D75"/>
    <w:rsid w:val="00BD68EC"/>
    <w:rsid w:val="00BD6998"/>
    <w:rsid w:val="00BD6BE9"/>
    <w:rsid w:val="00BE18F2"/>
    <w:rsid w:val="00BE226F"/>
    <w:rsid w:val="00BE2479"/>
    <w:rsid w:val="00BE4D83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3609"/>
    <w:rsid w:val="00C24C57"/>
    <w:rsid w:val="00C26F99"/>
    <w:rsid w:val="00C2720D"/>
    <w:rsid w:val="00C31CFE"/>
    <w:rsid w:val="00C32FF6"/>
    <w:rsid w:val="00C34F32"/>
    <w:rsid w:val="00C40FC2"/>
    <w:rsid w:val="00C4154E"/>
    <w:rsid w:val="00C41C4E"/>
    <w:rsid w:val="00C42C59"/>
    <w:rsid w:val="00C44C83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3A7"/>
    <w:rsid w:val="00C66513"/>
    <w:rsid w:val="00C67DEC"/>
    <w:rsid w:val="00C728FB"/>
    <w:rsid w:val="00C737D6"/>
    <w:rsid w:val="00C73B67"/>
    <w:rsid w:val="00C75EC8"/>
    <w:rsid w:val="00C77C76"/>
    <w:rsid w:val="00C819F6"/>
    <w:rsid w:val="00C8334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A041B"/>
    <w:rsid w:val="00CA093C"/>
    <w:rsid w:val="00CA09E7"/>
    <w:rsid w:val="00CA151C"/>
    <w:rsid w:val="00CA2A03"/>
    <w:rsid w:val="00CA59BE"/>
    <w:rsid w:val="00CA5DFC"/>
    <w:rsid w:val="00CB0BA7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1E8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6A1"/>
    <w:rsid w:val="00D14E11"/>
    <w:rsid w:val="00D155C2"/>
    <w:rsid w:val="00D15914"/>
    <w:rsid w:val="00D25DD6"/>
    <w:rsid w:val="00D25F72"/>
    <w:rsid w:val="00D31106"/>
    <w:rsid w:val="00D345AB"/>
    <w:rsid w:val="00D35612"/>
    <w:rsid w:val="00D36D0B"/>
    <w:rsid w:val="00D373AC"/>
    <w:rsid w:val="00D40986"/>
    <w:rsid w:val="00D40BED"/>
    <w:rsid w:val="00D43979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605F"/>
    <w:rsid w:val="00D92CDB"/>
    <w:rsid w:val="00D9344A"/>
    <w:rsid w:val="00D93A29"/>
    <w:rsid w:val="00D9441F"/>
    <w:rsid w:val="00D966E7"/>
    <w:rsid w:val="00DA2432"/>
    <w:rsid w:val="00DA2C71"/>
    <w:rsid w:val="00DA2E37"/>
    <w:rsid w:val="00DA33F3"/>
    <w:rsid w:val="00DB0750"/>
    <w:rsid w:val="00DB1915"/>
    <w:rsid w:val="00DB1F3F"/>
    <w:rsid w:val="00DB2A3E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3F6F"/>
    <w:rsid w:val="00DE6025"/>
    <w:rsid w:val="00DE7D77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063FE"/>
    <w:rsid w:val="00E1317B"/>
    <w:rsid w:val="00E15BD9"/>
    <w:rsid w:val="00E16AB2"/>
    <w:rsid w:val="00E2054D"/>
    <w:rsid w:val="00E24CF4"/>
    <w:rsid w:val="00E27D90"/>
    <w:rsid w:val="00E320C1"/>
    <w:rsid w:val="00E345E3"/>
    <w:rsid w:val="00E4117F"/>
    <w:rsid w:val="00E433D4"/>
    <w:rsid w:val="00E45623"/>
    <w:rsid w:val="00E45F6E"/>
    <w:rsid w:val="00E5103B"/>
    <w:rsid w:val="00E51FDE"/>
    <w:rsid w:val="00E532A0"/>
    <w:rsid w:val="00E563EE"/>
    <w:rsid w:val="00E56987"/>
    <w:rsid w:val="00E601D2"/>
    <w:rsid w:val="00E60DEA"/>
    <w:rsid w:val="00E623D5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1CFA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03D1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55AE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21A"/>
    <w:rsid w:val="00EE6B11"/>
    <w:rsid w:val="00EF0DF6"/>
    <w:rsid w:val="00EF0E3D"/>
    <w:rsid w:val="00EF17D2"/>
    <w:rsid w:val="00EF18A2"/>
    <w:rsid w:val="00EF6622"/>
    <w:rsid w:val="00F0079D"/>
    <w:rsid w:val="00F021D2"/>
    <w:rsid w:val="00F037A8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2AE6"/>
    <w:rsid w:val="00F333A2"/>
    <w:rsid w:val="00F34A63"/>
    <w:rsid w:val="00F358C2"/>
    <w:rsid w:val="00F40546"/>
    <w:rsid w:val="00F41095"/>
    <w:rsid w:val="00F41E05"/>
    <w:rsid w:val="00F42301"/>
    <w:rsid w:val="00F42FB3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4AC8"/>
    <w:rsid w:val="00F74B16"/>
    <w:rsid w:val="00F805B3"/>
    <w:rsid w:val="00F81B2D"/>
    <w:rsid w:val="00F8541B"/>
    <w:rsid w:val="00F85A93"/>
    <w:rsid w:val="00F87F5A"/>
    <w:rsid w:val="00F91129"/>
    <w:rsid w:val="00F92440"/>
    <w:rsid w:val="00F94F92"/>
    <w:rsid w:val="00F95AED"/>
    <w:rsid w:val="00FA0DEC"/>
    <w:rsid w:val="00FA3DEC"/>
    <w:rsid w:val="00FA3E6B"/>
    <w:rsid w:val="00FA4652"/>
    <w:rsid w:val="00FA5A80"/>
    <w:rsid w:val="00FA78DB"/>
    <w:rsid w:val="00FB02E7"/>
    <w:rsid w:val="00FB031E"/>
    <w:rsid w:val="00FB618B"/>
    <w:rsid w:val="00FB6C2C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D78AF"/>
    <w:rsid w:val="00FE03F7"/>
    <w:rsid w:val="00FE066A"/>
    <w:rsid w:val="00FE1A21"/>
    <w:rsid w:val="00FE4BBC"/>
    <w:rsid w:val="00FE7438"/>
    <w:rsid w:val="00FF0689"/>
    <w:rsid w:val="00FF1008"/>
    <w:rsid w:val="00FF2A00"/>
    <w:rsid w:val="00FF3BDF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504F4"/>
  <w15:docId w15:val="{CF29AD8A-80C8-492C-B97C-6D526D9E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iPriority w:val="99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538AF"/>
    <w:pPr>
      <w:spacing w:after="100"/>
      <w:ind w:left="440"/>
    </w:pPr>
  </w:style>
  <w:style w:type="paragraph" w:styleId="Listanumerowana">
    <w:name w:val="List Number"/>
    <w:basedOn w:val="Normalny"/>
    <w:rsid w:val="004538AF"/>
    <w:pPr>
      <w:numPr>
        <w:numId w:val="28"/>
      </w:numPr>
      <w:spacing w:after="0" w:line="240" w:lineRule="auto"/>
      <w:contextualSpacing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0670-856F-4049-8BF0-5592D703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5989</Words>
  <Characters>35937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Braś</cp:lastModifiedBy>
  <cp:revision>3</cp:revision>
  <cp:lastPrinted>2020-03-02T13:25:00Z</cp:lastPrinted>
  <dcterms:created xsi:type="dcterms:W3CDTF">2020-03-02T16:08:00Z</dcterms:created>
  <dcterms:modified xsi:type="dcterms:W3CDTF">2022-11-28T16:08:00Z</dcterms:modified>
</cp:coreProperties>
</file>