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447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78F6175D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13EB473E" w14:textId="55669859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 xml:space="preserve">Podregion </w:t>
      </w:r>
      <w:r w:rsidR="00F82A98">
        <w:rPr>
          <w:rFonts w:cstheme="minorHAnsi"/>
          <w:b/>
          <w:sz w:val="20"/>
        </w:rPr>
        <w:t>Tarnowski</w:t>
      </w:r>
      <w:r w:rsidR="00680932" w:rsidRPr="00315B73">
        <w:rPr>
          <w:rFonts w:cstheme="minorHAnsi"/>
          <w:b/>
          <w:sz w:val="20"/>
        </w:rPr>
        <w:t>”</w:t>
      </w:r>
    </w:p>
    <w:p w14:paraId="4418E420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09F467DC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00411A4C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1A84B486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9A9200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30DFF347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792C6505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700E4853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6EF99B93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78D24751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3606E470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417679D3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372C7B0F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54E1A198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4079CD3C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1BC34806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2DAEBDC3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3B2A26E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170E1F78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3D9F957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2C3F41AB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11C70667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1B4D699F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03D9C831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4339CDB5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6F011AFC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18751C6D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FD04435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53D59173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1B9565EF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4D7438BF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5582A412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7EB1D6B1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0786464E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4543D782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56AF6068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211248E1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19FFFB72" w14:textId="77777777" w:rsidTr="00AF2F0D">
        <w:tc>
          <w:tcPr>
            <w:tcW w:w="519" w:type="dxa"/>
            <w:vAlign w:val="center"/>
          </w:tcPr>
          <w:p w14:paraId="0FDD398F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34F5CF75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5524914C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6E6E99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39D70E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6929FEFF" w14:textId="77777777" w:rsidTr="00AF2F0D">
        <w:tc>
          <w:tcPr>
            <w:tcW w:w="519" w:type="dxa"/>
            <w:vAlign w:val="center"/>
          </w:tcPr>
          <w:p w14:paraId="0C5E157D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106B246B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7960E5B3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1558F326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1074BAAB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2C6E38A0" w14:textId="77777777" w:rsidTr="00AF2F0D">
        <w:tc>
          <w:tcPr>
            <w:tcW w:w="519" w:type="dxa"/>
            <w:vAlign w:val="center"/>
          </w:tcPr>
          <w:p w14:paraId="0B28646A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27A0FFF0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6877453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758681B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442A78E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22C3E9EF" w14:textId="77777777" w:rsidTr="00AF2F0D">
        <w:tc>
          <w:tcPr>
            <w:tcW w:w="519" w:type="dxa"/>
            <w:vAlign w:val="center"/>
          </w:tcPr>
          <w:p w14:paraId="1B7F16C3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7598F90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08955DC1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53A6630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C6F3EA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56750DA4" w14:textId="77777777" w:rsidTr="00AF2F0D">
        <w:tc>
          <w:tcPr>
            <w:tcW w:w="519" w:type="dxa"/>
            <w:vAlign w:val="center"/>
          </w:tcPr>
          <w:p w14:paraId="50F2380F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775D872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5A174FC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B5CEA33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46917CFF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15BB5194" w14:textId="77777777" w:rsidTr="00AF2F0D">
        <w:tc>
          <w:tcPr>
            <w:tcW w:w="519" w:type="dxa"/>
            <w:vAlign w:val="center"/>
          </w:tcPr>
          <w:p w14:paraId="63991F99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045E1451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283E11D6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03F113C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E852A7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05B6D9D2" w14:textId="77777777" w:rsidTr="00AF2F0D">
        <w:tc>
          <w:tcPr>
            <w:tcW w:w="519" w:type="dxa"/>
            <w:vAlign w:val="center"/>
          </w:tcPr>
          <w:p w14:paraId="4E356AA3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7248E12E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70F3861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96CEFA9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332FA3D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6018324A" w14:textId="77777777" w:rsidTr="00AF2F0D">
        <w:tc>
          <w:tcPr>
            <w:tcW w:w="519" w:type="dxa"/>
            <w:vAlign w:val="center"/>
          </w:tcPr>
          <w:p w14:paraId="52CEF0E1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67FBCC4A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41D929F2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432AF471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61F0707C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7E15528C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1B4E3AA5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232C85CA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C91139" wp14:editId="15A67706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6B73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0E750" wp14:editId="2526C28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D98F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30CBF98" w14:textId="77777777" w:rsidR="008C7263" w:rsidRPr="00315B73" w:rsidRDefault="008C7263" w:rsidP="008C7263">
      <w:pPr>
        <w:rPr>
          <w:rFonts w:cstheme="minorHAnsi"/>
        </w:rPr>
      </w:pPr>
    </w:p>
    <w:p w14:paraId="6B1EF213" w14:textId="77777777" w:rsidR="0042765A" w:rsidRPr="00315B73" w:rsidRDefault="0042765A" w:rsidP="0042765A">
      <w:pPr>
        <w:rPr>
          <w:rFonts w:cstheme="minorHAnsi"/>
        </w:rPr>
      </w:pPr>
    </w:p>
    <w:p w14:paraId="1D39A429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475B8A0B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1DCB96F9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266B932B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07F9A1C1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0EBF2762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56568BE7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4FB48C1C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1420AB0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6DA0DFBF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1119AD90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C6FF366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4DD9791B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2B07CD9D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6567BA7A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5769CE3C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21243805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08F740C0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0585CEF8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7961A794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3266CE67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2D092627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53096CC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2B9DDFA3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62993A8B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2B67C788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75E688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0BDBC3E8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2F5256F9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107BB25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47543A3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51B0BF79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4AE5728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04DF6634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351CF3">
          <w:headerReference w:type="default" r:id="rId8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p w14:paraId="096080E8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563DF79B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4DBC45CB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2250DF69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3977A6A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354001FC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7398F357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699E573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ACE59E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5B047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3C779D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4F8DB438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9045D66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7FC5D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BD5438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3C6D34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479812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1A8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FBEBF8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635A7A61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DA4CD00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929E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5AA5A6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94BFAE9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115C31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A19C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EAD72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560C84A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2E5820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A280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59E54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41CAB1D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94A624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A8DC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14FA14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2F0D93F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815B0D8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E0E3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8E4DD60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20EAF25D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36F1B69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F63BC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E6056B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63460B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0608B63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D0383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90A964A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D1D0B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26EF911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55B79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170574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5BE5A29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54172C5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CCB6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37508F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2D3F779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39AE01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944B9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F23D8C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048FC167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6DB07D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96B5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928FD72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4C56B39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9FB4EB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82C4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996AF0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31E3D50B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AF2EB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0077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94BF431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7C3FAA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C70C74A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9A0F8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A52062E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6D05623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47316A7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903E5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C575283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58271E4B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2952D0D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DFC3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7F11E60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A936413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FC1FFC8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E820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104E655D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4C381851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372F03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76AF8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339D1F3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66C1030D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F09A861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D599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B3EE12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7C23D935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59EF3C0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DF9C10E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16FE152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2BAD52E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0650BEF8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Czy oceniana działalność nie jest wykluczona z ubiegania się o pomoc de minimis?</w:t>
            </w:r>
          </w:p>
        </w:tc>
      </w:tr>
      <w:tr w:rsidR="00072F71" w:rsidRPr="00315B73" w14:paraId="35B79686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3491428B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3B29980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5F16500B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7609AD21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6C43C3D8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2EB30200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7EBD353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BAF9A02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5AB4118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49111081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7915AFE2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24608B60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6CF9F65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06229E0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389D2684" w14:textId="77777777" w:rsidTr="00A80321">
        <w:trPr>
          <w:trHeight w:val="754"/>
        </w:trPr>
        <w:tc>
          <w:tcPr>
            <w:tcW w:w="9648" w:type="dxa"/>
            <w:gridSpan w:val="3"/>
          </w:tcPr>
          <w:p w14:paraId="5009718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5552EC6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7FF01687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452621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FDB57F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CCA798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EA5A90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3977309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7789B91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98E6BB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7C631F3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50DB12B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C8FC74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2DBDD8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67CD965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51B48A92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09529A7D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0FD550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9420FF0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634DB6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4D0F80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FC6D0B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9B96721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266A5603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5872732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12908201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8B63867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19E91F9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B52CD08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2217482F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4CD80886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16CBE44F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2702663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6A0D0786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7238F981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EC8C02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68150F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5C17DA76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10E6851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68B6112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40F1DE39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1A24C280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F4675F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1D28CA9E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19E70DD8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>w szczególności dotyczące stwierdzonych błędów formalnych Formularza rekrutacyjnego lub stwierdzenia niezgodności pomysłu z zasadami udzielania pomocy de minimis)</w:t>
      </w:r>
      <w:r w:rsidR="00072F71" w:rsidRPr="00315B73">
        <w:rPr>
          <w:rFonts w:cstheme="minorHAnsi"/>
          <w:sz w:val="20"/>
          <w:szCs w:val="20"/>
        </w:rPr>
        <w:t>:</w:t>
      </w:r>
    </w:p>
    <w:p w14:paraId="500AE8D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D9363FC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5ED6F781" w14:textId="77777777" w:rsidTr="001215E5">
        <w:tc>
          <w:tcPr>
            <w:tcW w:w="9212" w:type="dxa"/>
          </w:tcPr>
          <w:p w14:paraId="2A6F9942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1657433C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1E41D6B7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77E20593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34FCBFF4" w14:textId="77777777" w:rsidR="00072F71" w:rsidRPr="00315B73" w:rsidRDefault="00072F71" w:rsidP="00072F71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5F5CCEAD" w14:textId="1653F199" w:rsidR="008D2E14" w:rsidRDefault="008D2E14">
      <w:pPr>
        <w:rPr>
          <w:rFonts w:cstheme="minorHAnsi"/>
          <w:sz w:val="20"/>
          <w:szCs w:val="20"/>
        </w:rPr>
      </w:pPr>
    </w:p>
    <w:p w14:paraId="0671B74A" w14:textId="77777777" w:rsidR="00072F71" w:rsidRDefault="00072F71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  <w:r w:rsidRPr="008D2E14">
        <w:rPr>
          <w:rFonts w:cstheme="minorHAnsi"/>
          <w:b/>
        </w:rPr>
        <w:lastRenderedPageBreak/>
        <w:t>Kryteria premiujące</w:t>
      </w:r>
      <w:r w:rsidRPr="008D2E14">
        <w:rPr>
          <w:rFonts w:cstheme="minorHAnsi"/>
        </w:rPr>
        <w:t xml:space="preserve"> (</w:t>
      </w:r>
      <w:r w:rsidRPr="008D2E14">
        <w:rPr>
          <w:rFonts w:cstheme="minorHAnsi"/>
          <w:i/>
        </w:rPr>
        <w:t>tylko jeśli dotyczy</w:t>
      </w:r>
      <w:r w:rsidRPr="008D2E14">
        <w:rPr>
          <w:rFonts w:cstheme="minorHAnsi"/>
        </w:rPr>
        <w:t>)</w:t>
      </w:r>
    </w:p>
    <w:p w14:paraId="53914FB3" w14:textId="77777777" w:rsidR="00720ED2" w:rsidRPr="008D2E14" w:rsidRDefault="00720ED2" w:rsidP="008D2E14">
      <w:pPr>
        <w:tabs>
          <w:tab w:val="left" w:pos="5010"/>
        </w:tabs>
        <w:spacing w:after="0" w:line="360" w:lineRule="auto"/>
        <w:jc w:val="both"/>
        <w:rPr>
          <w:rFonts w:cstheme="minorHAns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3"/>
        <w:gridCol w:w="915"/>
        <w:gridCol w:w="1417"/>
      </w:tblGrid>
      <w:tr w:rsidR="00277E60" w14:paraId="590A0BBA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5A40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SYTUACJA SPOŁECZNO-ZAWODOWA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030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6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Punkty preferencyjne</w:t>
            </w:r>
          </w:p>
        </w:tc>
      </w:tr>
      <w:tr w:rsidR="00277E60" w14:paraId="7BF27617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CC4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z niepełnosprawnością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238C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9B5796A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34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</w:t>
            </w:r>
          </w:p>
        </w:tc>
      </w:tr>
      <w:tr w:rsidR="00277E60" w14:paraId="0F6D366D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5CB3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Kobieta  (jednokrotna premia dla grupy inicjatywnej)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ABF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  <w:p w14:paraId="6081424F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B121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ourier New" w:hAnsi="Calibri" w:cs="Calibri"/>
                <w:color w:val="000000"/>
                <w:sz w:val="20"/>
                <w:szCs w:val="20"/>
                <w:lang w:bidi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+ 5 pkt.</w:t>
            </w:r>
          </w:p>
        </w:tc>
      </w:tr>
      <w:tr w:rsidR="00277E60" w14:paraId="3C0F2E88" w14:textId="77777777" w:rsidTr="00E34E0F"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CDBB9A" w14:textId="77777777" w:rsidR="00277E60" w:rsidRPr="00696538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Łączna liczba punktów premiujących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A2F223" w14:textId="77777777" w:rsidR="00277E60" w:rsidRDefault="00277E60" w:rsidP="00E34E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3017D5" w14:textId="77777777" w:rsidR="00277E60" w:rsidRDefault="00277E60" w:rsidP="00E34E0F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78DD51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0CF31F6" w14:textId="77777777" w:rsidR="008D2E14" w:rsidRDefault="008D2E14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7BC736B" w14:textId="77777777" w:rsidR="00720ED2" w:rsidRDefault="00720ED2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3A4D3E6" w14:textId="77777777" w:rsidR="00072F71" w:rsidRPr="00315B73" w:rsidRDefault="00B61EDB" w:rsidP="008D2E14">
      <w:pPr>
        <w:tabs>
          <w:tab w:val="left" w:pos="501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</w:t>
      </w:r>
      <w:r w:rsidR="00072F71" w:rsidRPr="00315B73">
        <w:rPr>
          <w:rFonts w:cstheme="minorHAnsi"/>
          <w:sz w:val="20"/>
          <w:szCs w:val="20"/>
        </w:rPr>
        <w:t>…………………..……………………………….</w:t>
      </w:r>
    </w:p>
    <w:p w14:paraId="3561D421" w14:textId="77777777" w:rsidR="00072F71" w:rsidRPr="00315B73" w:rsidRDefault="00B61EDB" w:rsidP="006948A9">
      <w:pPr>
        <w:spacing w:after="0" w:line="240" w:lineRule="auto"/>
        <w:ind w:left="180" w:hanging="180"/>
        <w:jc w:val="center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="00072F71" w:rsidRPr="00315B73">
        <w:rPr>
          <w:rFonts w:cstheme="minorHAnsi"/>
          <w:sz w:val="20"/>
          <w:szCs w:val="20"/>
        </w:rPr>
        <w:t xml:space="preserve">Data i podpis </w:t>
      </w:r>
      <w:r w:rsidRPr="00315B73">
        <w:rPr>
          <w:rFonts w:cstheme="minorHAnsi"/>
          <w:sz w:val="20"/>
          <w:szCs w:val="20"/>
        </w:rPr>
        <w:t xml:space="preserve">Członka </w:t>
      </w:r>
      <w:r w:rsidR="00072F71" w:rsidRPr="00315B73">
        <w:rPr>
          <w:rFonts w:cstheme="minorHAnsi"/>
          <w:sz w:val="20"/>
          <w:szCs w:val="20"/>
        </w:rPr>
        <w:t>Komisji Rekrutacyjnej</w:t>
      </w:r>
    </w:p>
    <w:p w14:paraId="0513CAF6" w14:textId="77777777" w:rsid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635DF21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261D5B70" w14:textId="77777777" w:rsidR="00AE18C4" w:rsidRPr="00315B73" w:rsidRDefault="00AE18C4" w:rsidP="00894E0E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 MERYTORYCZNA - podsumowanie</w:t>
      </w:r>
    </w:p>
    <w:tbl>
      <w:tblPr>
        <w:tblStyle w:val="Tabela-Siatk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33"/>
        <w:gridCol w:w="2552"/>
      </w:tblGrid>
      <w:tr w:rsidR="00AE18C4" w:rsidRPr="00315B73" w14:paraId="51740F5A" w14:textId="77777777" w:rsidTr="000168A0">
        <w:trPr>
          <w:jc w:val="center"/>
        </w:trPr>
        <w:tc>
          <w:tcPr>
            <w:tcW w:w="5433" w:type="dxa"/>
            <w:shd w:val="clear" w:color="auto" w:fill="D9D9D9" w:themeFill="background1" w:themeFillShade="D9"/>
            <w:vAlign w:val="center"/>
          </w:tcPr>
          <w:p w14:paraId="4F498D8F" w14:textId="77777777" w:rsidR="00AE18C4" w:rsidRPr="00315B73" w:rsidRDefault="00AE18C4" w:rsidP="00437EA2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Część oceny merytorycznej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3C897CA" w14:textId="77777777" w:rsidR="00AE18C4" w:rsidRPr="00315B73" w:rsidRDefault="00AE18C4" w:rsidP="00894E0E">
            <w:pPr>
              <w:spacing w:before="12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Ocena/Średnia </w:t>
            </w:r>
            <w:r w:rsidR="00894E0E" w:rsidRPr="00315B73">
              <w:rPr>
                <w:rFonts w:cstheme="minorHAnsi"/>
                <w:b/>
              </w:rPr>
              <w:br/>
            </w:r>
            <w:r w:rsidRPr="00315B73">
              <w:rPr>
                <w:rFonts w:cstheme="minorHAnsi"/>
                <w:b/>
              </w:rPr>
              <w:t xml:space="preserve">z oceny </w:t>
            </w:r>
          </w:p>
        </w:tc>
      </w:tr>
      <w:tr w:rsidR="00AE18C4" w:rsidRPr="00315B73" w14:paraId="13F8FFF9" w14:textId="77777777" w:rsidTr="000168A0">
        <w:trPr>
          <w:trHeight w:val="298"/>
          <w:jc w:val="center"/>
        </w:trPr>
        <w:tc>
          <w:tcPr>
            <w:tcW w:w="5433" w:type="dxa"/>
          </w:tcPr>
          <w:p w14:paraId="6C7DC9E8" w14:textId="77777777" w:rsidR="00AE18C4" w:rsidRPr="00315B73" w:rsidRDefault="000168A0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Ocena merytoryczna pomysłu biznesowego</w:t>
            </w:r>
          </w:p>
        </w:tc>
        <w:tc>
          <w:tcPr>
            <w:tcW w:w="2552" w:type="dxa"/>
          </w:tcPr>
          <w:p w14:paraId="30B7BDCC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  <w:tr w:rsidR="00751EA2" w:rsidRPr="00315B73" w14:paraId="5F39C392" w14:textId="77777777" w:rsidTr="000168A0">
        <w:trPr>
          <w:trHeight w:val="298"/>
          <w:jc w:val="center"/>
        </w:trPr>
        <w:tc>
          <w:tcPr>
            <w:tcW w:w="5433" w:type="dxa"/>
          </w:tcPr>
          <w:p w14:paraId="5280A429" w14:textId="77777777" w:rsidR="00751EA2" w:rsidRPr="000168A0" w:rsidRDefault="00751EA2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Kryteria premiujące</w:t>
            </w:r>
          </w:p>
        </w:tc>
        <w:tc>
          <w:tcPr>
            <w:tcW w:w="2552" w:type="dxa"/>
          </w:tcPr>
          <w:p w14:paraId="2C269548" w14:textId="77777777" w:rsidR="00751EA2" w:rsidRPr="00315B73" w:rsidRDefault="00751EA2" w:rsidP="00437EA2">
            <w:pPr>
              <w:jc w:val="center"/>
              <w:rPr>
                <w:rFonts w:cstheme="minorHAnsi"/>
              </w:rPr>
            </w:pPr>
          </w:p>
        </w:tc>
      </w:tr>
      <w:tr w:rsidR="00AE18C4" w:rsidRPr="00315B73" w14:paraId="67B858BA" w14:textId="77777777" w:rsidTr="000168A0">
        <w:trPr>
          <w:trHeight w:val="298"/>
          <w:jc w:val="center"/>
        </w:trPr>
        <w:tc>
          <w:tcPr>
            <w:tcW w:w="5433" w:type="dxa"/>
            <w:shd w:val="clear" w:color="auto" w:fill="D9D9D9" w:themeFill="background1" w:themeFillShade="D9"/>
          </w:tcPr>
          <w:p w14:paraId="46109EC4" w14:textId="77777777" w:rsidR="00AE18C4" w:rsidRPr="00315B73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Suma:</w:t>
            </w:r>
          </w:p>
        </w:tc>
        <w:tc>
          <w:tcPr>
            <w:tcW w:w="2552" w:type="dxa"/>
          </w:tcPr>
          <w:p w14:paraId="06A7A02B" w14:textId="77777777" w:rsidR="00AE18C4" w:rsidRPr="00315B73" w:rsidRDefault="00AE18C4" w:rsidP="00437EA2">
            <w:pPr>
              <w:jc w:val="center"/>
              <w:rPr>
                <w:rFonts w:cstheme="minorHAnsi"/>
              </w:rPr>
            </w:pPr>
          </w:p>
        </w:tc>
      </w:tr>
    </w:tbl>
    <w:p w14:paraId="2630BFDF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373DA1DB" w14:textId="77777777" w:rsidR="00AE18C4" w:rsidRPr="00315B73" w:rsidRDefault="00AE18C4" w:rsidP="00AE18C4">
      <w:pPr>
        <w:ind w:left="4956"/>
        <w:rPr>
          <w:rFonts w:cstheme="minorHAnsi"/>
        </w:rPr>
      </w:pPr>
    </w:p>
    <w:p w14:paraId="52773236" w14:textId="77777777" w:rsidR="00AE18C4" w:rsidRPr="00315B73" w:rsidRDefault="00447AFA" w:rsidP="00AE18C4">
      <w:pPr>
        <w:ind w:left="4956"/>
        <w:rPr>
          <w:rFonts w:cstheme="minorHAnsi"/>
        </w:rPr>
      </w:pP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41CE31C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58C2A4" w14:textId="77777777" w:rsidR="00AE18C4" w:rsidRPr="00315B73" w:rsidRDefault="00AE18C4" w:rsidP="00AE18C4">
      <w:pPr>
        <w:jc w:val="right"/>
        <w:rPr>
          <w:rFonts w:cstheme="minorHAnsi"/>
        </w:rPr>
      </w:pPr>
    </w:p>
    <w:p w14:paraId="4E2FC027" w14:textId="77777777" w:rsidR="00AE18C4" w:rsidRPr="00315B73" w:rsidRDefault="00447AFA" w:rsidP="00447AFA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E18C4" w:rsidRPr="00315B73">
        <w:rPr>
          <w:rFonts w:cstheme="minorHAnsi"/>
        </w:rPr>
        <w:t>……………………………………………….</w:t>
      </w:r>
    </w:p>
    <w:p w14:paraId="18EB89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 xml:space="preserve">Data i podpis </w:t>
      </w:r>
      <w:r w:rsidR="00894E0E" w:rsidRPr="00315B73">
        <w:rPr>
          <w:rFonts w:cstheme="minorHAnsi"/>
          <w:sz w:val="20"/>
          <w:szCs w:val="20"/>
        </w:rPr>
        <w:t xml:space="preserve">II </w:t>
      </w:r>
      <w:r w:rsidRPr="00315B73">
        <w:rPr>
          <w:rFonts w:cstheme="minorHAnsi"/>
          <w:sz w:val="20"/>
          <w:szCs w:val="20"/>
        </w:rPr>
        <w:t>Członka Komisji Rekrutacyjnej</w:t>
      </w:r>
    </w:p>
    <w:p w14:paraId="1EFF802E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p w14:paraId="4AE52E71" w14:textId="77777777" w:rsidR="00AE18C4" w:rsidRPr="00315B73" w:rsidRDefault="00AE18C4" w:rsidP="00AE18C4">
      <w:pPr>
        <w:tabs>
          <w:tab w:val="left" w:pos="7371"/>
          <w:tab w:val="right" w:pos="9072"/>
        </w:tabs>
        <w:rPr>
          <w:rFonts w:cstheme="minorHAnsi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RPr="00315B73" w14:paraId="50FE1491" w14:textId="77777777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74B3" w14:textId="77777777" w:rsidR="00AE18C4" w:rsidRPr="00315B73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Rekomendujemy</w:t>
            </w:r>
            <w:r w:rsidR="00AE18C4" w:rsidRPr="00315B73">
              <w:rPr>
                <w:rFonts w:cstheme="minorHAnsi"/>
              </w:rPr>
              <w:t xml:space="preserve"> zakwalifikowanie do projektu</w:t>
            </w:r>
          </w:p>
          <w:p w14:paraId="3210D417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4AA540C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A7A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Nie rekomenduje</w:t>
            </w:r>
            <w:r w:rsidR="00894E0E" w:rsidRPr="00315B73">
              <w:rPr>
                <w:rFonts w:cstheme="minorHAnsi"/>
              </w:rPr>
              <w:t>my</w:t>
            </w:r>
            <w:r w:rsidRPr="00315B73">
              <w:rPr>
                <w:rFonts w:cstheme="minorHAnsi"/>
              </w:rPr>
              <w:t xml:space="preserve"> zakwalifikowania </w:t>
            </w:r>
            <w:r w:rsidR="00894E0E" w:rsidRPr="00315B73">
              <w:rPr>
                <w:rFonts w:cstheme="minorHAnsi"/>
              </w:rPr>
              <w:br/>
            </w:r>
            <w:r w:rsidRPr="00315B73">
              <w:rPr>
                <w:rFonts w:cstheme="minorHAnsi"/>
              </w:rPr>
              <w:t>do projektu</w:t>
            </w:r>
          </w:p>
          <w:p w14:paraId="107A38A9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…………………………………………..</w:t>
            </w:r>
          </w:p>
          <w:p w14:paraId="3BDC52CF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(Data i podpis</w:t>
            </w:r>
            <w:r w:rsidR="00894E0E" w:rsidRPr="00315B73">
              <w:rPr>
                <w:rFonts w:cstheme="minorHAnsi"/>
                <w:sz w:val="20"/>
                <w:szCs w:val="20"/>
              </w:rPr>
              <w:t>y Członków Komisji</w:t>
            </w:r>
            <w:r w:rsidRPr="00315B73">
              <w:rPr>
                <w:rFonts w:cstheme="minorHAnsi"/>
                <w:sz w:val="20"/>
                <w:szCs w:val="20"/>
              </w:rPr>
              <w:t>)</w:t>
            </w:r>
          </w:p>
          <w:p w14:paraId="0E619782" w14:textId="77777777" w:rsidR="00AE18C4" w:rsidRPr="00315B73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cstheme="minorHAnsi"/>
                <w:lang w:eastAsia="en-US"/>
              </w:rPr>
            </w:pPr>
          </w:p>
        </w:tc>
      </w:tr>
    </w:tbl>
    <w:p w14:paraId="3E67DD50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1A20959" w14:textId="77777777" w:rsidR="00AE18C4" w:rsidRPr="00315B73" w:rsidRDefault="00AE18C4" w:rsidP="00AE18C4">
      <w:pPr>
        <w:jc w:val="right"/>
        <w:rPr>
          <w:rFonts w:cstheme="minorHAnsi"/>
          <w:sz w:val="20"/>
          <w:szCs w:val="20"/>
        </w:rPr>
      </w:pPr>
    </w:p>
    <w:p w14:paraId="304D7985" w14:textId="77777777" w:rsidR="00AE18C4" w:rsidRPr="00315B73" w:rsidRDefault="00AE18C4" w:rsidP="00AE18C4">
      <w:pPr>
        <w:rPr>
          <w:rFonts w:cstheme="minorHAnsi"/>
        </w:rPr>
      </w:pPr>
    </w:p>
    <w:p w14:paraId="273BA328" w14:textId="77777777" w:rsidR="00AE18C4" w:rsidRPr="00315B73" w:rsidRDefault="00AE18C4" w:rsidP="00A77DE5">
      <w:pPr>
        <w:pStyle w:val="Akapitzlist"/>
        <w:ind w:left="0"/>
        <w:rPr>
          <w:rFonts w:cstheme="minorHAnsi"/>
          <w:sz w:val="20"/>
          <w:szCs w:val="20"/>
        </w:rPr>
      </w:pPr>
    </w:p>
    <w:p w14:paraId="35EF0615" w14:textId="77777777" w:rsidR="00315B73" w:rsidRPr="00315B73" w:rsidRDefault="00315B73">
      <w:pPr>
        <w:pStyle w:val="Akapitzlist"/>
        <w:ind w:left="0"/>
        <w:rPr>
          <w:rFonts w:cstheme="minorHAnsi"/>
          <w:sz w:val="20"/>
          <w:szCs w:val="20"/>
        </w:rPr>
      </w:pPr>
    </w:p>
    <w:sectPr w:rsidR="00315B73" w:rsidRPr="00315B73" w:rsidSect="00351CF3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C231" w14:textId="77777777" w:rsidR="00351CF3" w:rsidRDefault="00351CF3" w:rsidP="00FC5E18">
      <w:pPr>
        <w:spacing w:after="0" w:line="240" w:lineRule="auto"/>
      </w:pPr>
      <w:r>
        <w:separator/>
      </w:r>
    </w:p>
  </w:endnote>
  <w:endnote w:type="continuationSeparator" w:id="0">
    <w:p w14:paraId="3FF7D2F0" w14:textId="77777777" w:rsidR="00351CF3" w:rsidRDefault="00351CF3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D535" w14:textId="77777777" w:rsidR="00351CF3" w:rsidRDefault="00351CF3" w:rsidP="00FC5E18">
      <w:pPr>
        <w:spacing w:after="0" w:line="240" w:lineRule="auto"/>
      </w:pPr>
      <w:r>
        <w:separator/>
      </w:r>
    </w:p>
  </w:footnote>
  <w:footnote w:type="continuationSeparator" w:id="0">
    <w:p w14:paraId="0DFC0A25" w14:textId="77777777" w:rsidR="00351CF3" w:rsidRDefault="00351CF3" w:rsidP="00FC5E18">
      <w:pPr>
        <w:spacing w:after="0" w:line="240" w:lineRule="auto"/>
      </w:pPr>
      <w:r>
        <w:continuationSeparator/>
      </w:r>
    </w:p>
  </w:footnote>
  <w:footnote w:id="1">
    <w:p w14:paraId="37394050" w14:textId="77777777" w:rsidR="00277E60" w:rsidRDefault="00277E60" w:rsidP="00277E60">
      <w:pPr>
        <w:pStyle w:val="Tekstprzypisudolnego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</w:rPr>
        <w:t xml:space="preserve"> Sytuację należy poświadczyć odpowiednim dokumentem/ami fakt istnienia przesłanek/przesłanki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9B9" w14:textId="2C5B7305" w:rsidR="007E0144" w:rsidRPr="009B4FD6" w:rsidRDefault="00E60A27" w:rsidP="00E60A27">
    <w:pPr>
      <w:pStyle w:val="NormalnyWeb"/>
    </w:pPr>
    <w:r w:rsidRPr="00E60A27">
      <w:rPr>
        <w:noProof/>
      </w:rPr>
      <w:drawing>
        <wp:inline distT="0" distB="0" distL="0" distR="0" wp14:anchorId="1C1DCC9A" wp14:editId="383D8D1D">
          <wp:extent cx="5760720" cy="583565"/>
          <wp:effectExtent l="0" t="0" r="0" b="6985"/>
          <wp:docPr id="18314547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26747">
    <w:abstractNumId w:val="3"/>
  </w:num>
  <w:num w:numId="2" w16cid:durableId="707028796">
    <w:abstractNumId w:val="8"/>
  </w:num>
  <w:num w:numId="3" w16cid:durableId="417680714">
    <w:abstractNumId w:val="2"/>
  </w:num>
  <w:num w:numId="4" w16cid:durableId="880946531">
    <w:abstractNumId w:val="5"/>
  </w:num>
  <w:num w:numId="5" w16cid:durableId="1059784247">
    <w:abstractNumId w:val="6"/>
  </w:num>
  <w:num w:numId="6" w16cid:durableId="684864826">
    <w:abstractNumId w:val="1"/>
  </w:num>
  <w:num w:numId="7" w16cid:durableId="2064869370">
    <w:abstractNumId w:val="7"/>
  </w:num>
  <w:num w:numId="8" w16cid:durableId="1797989924">
    <w:abstractNumId w:val="0"/>
  </w:num>
  <w:num w:numId="9" w16cid:durableId="1205827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12F25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3260"/>
    <w:rsid w:val="001B38E1"/>
    <w:rsid w:val="002177DF"/>
    <w:rsid w:val="002368EF"/>
    <w:rsid w:val="002456B3"/>
    <w:rsid w:val="002636CD"/>
    <w:rsid w:val="00267247"/>
    <w:rsid w:val="00274B0B"/>
    <w:rsid w:val="00276AFE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1CF3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1011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60A27"/>
    <w:rsid w:val="00E74A4B"/>
    <w:rsid w:val="00E75F3E"/>
    <w:rsid w:val="00E805A8"/>
    <w:rsid w:val="00E80933"/>
    <w:rsid w:val="00E93663"/>
    <w:rsid w:val="00EA1032"/>
    <w:rsid w:val="00EB413B"/>
    <w:rsid w:val="00EB46DD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2A98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490FC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D830-4552-46FE-81AF-1026CD5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1141</Words>
  <Characters>6846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 Braś</cp:lastModifiedBy>
  <cp:revision>5</cp:revision>
  <cp:lastPrinted>2017-01-11T14:32:00Z</cp:lastPrinted>
  <dcterms:created xsi:type="dcterms:W3CDTF">2024-02-23T14:31:00Z</dcterms:created>
  <dcterms:modified xsi:type="dcterms:W3CDTF">2024-02-29T14:18:00Z</dcterms:modified>
</cp:coreProperties>
</file>